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30B89">
      <w:pPr>
        <w:shd w:val="clear" w:color="auto" w:fill="FFFFFF"/>
        <w:spacing w:line="360" w:lineRule="auto"/>
        <w:jc w:val="center"/>
        <w:rPr>
          <w:rFonts w:ascii="Times New Roman" w:hAnsi="Times New Roman"/>
          <w:b/>
          <w:bCs/>
          <w:sz w:val="28"/>
          <w:szCs w:val="28"/>
        </w:rPr>
      </w:pPr>
      <w:r>
        <w:rPr>
          <w:rFonts w:ascii="Times New Roman" w:hAnsi="Times New Roman"/>
          <w:b/>
          <w:bCs/>
          <w:sz w:val="28"/>
          <w:szCs w:val="28"/>
        </w:rPr>
        <w:t xml:space="preserve">План-конспект интегрированного урока  история + математика </w:t>
      </w:r>
    </w:p>
    <w:p w14:paraId="205C3C77">
      <w:pPr>
        <w:shd w:val="clear" w:color="auto" w:fill="FFFFFF"/>
        <w:spacing w:line="360" w:lineRule="auto"/>
        <w:jc w:val="center"/>
        <w:rPr>
          <w:rFonts w:ascii="Times New Roman" w:hAnsi="Times New Roman"/>
          <w:b/>
          <w:bCs/>
          <w:sz w:val="28"/>
          <w:szCs w:val="28"/>
        </w:rPr>
      </w:pPr>
      <w:bookmarkStart w:id="0" w:name="_GoBack"/>
      <w:bookmarkEnd w:id="0"/>
      <w:r>
        <w:rPr>
          <w:rFonts w:ascii="Times New Roman" w:hAnsi="Times New Roman"/>
          <w:b/>
          <w:bCs/>
          <w:sz w:val="28"/>
          <w:szCs w:val="28"/>
        </w:rPr>
        <w:t xml:space="preserve"> в 5 классе</w:t>
      </w:r>
    </w:p>
    <w:p w14:paraId="29C1614D">
      <w:pPr>
        <w:shd w:val="clear" w:color="auto" w:fill="FFFFFF"/>
        <w:spacing w:line="240" w:lineRule="auto"/>
        <w:jc w:val="right"/>
        <w:rPr>
          <w:rFonts w:ascii="Times New Roman" w:hAnsi="Times New Roman"/>
          <w:b w:val="0"/>
          <w:bCs w:val="0"/>
          <w:sz w:val="28"/>
          <w:szCs w:val="28"/>
        </w:rPr>
      </w:pPr>
      <w:r>
        <w:rPr>
          <w:rFonts w:hint="default" w:ascii="Times New Roman" w:hAnsi="Times New Roman"/>
          <w:b w:val="0"/>
          <w:bCs w:val="0"/>
          <w:sz w:val="28"/>
          <w:szCs w:val="28"/>
        </w:rPr>
        <w:t xml:space="preserve">дюр дювукта дэгрэн; </w:t>
      </w:r>
      <w:r>
        <w:rPr>
          <w:rFonts w:hint="default" w:ascii="Times New Roman" w:hAnsi="Times New Roman"/>
          <w:b w:val="0"/>
          <w:bCs w:val="0"/>
          <w:sz w:val="28"/>
          <w:szCs w:val="28"/>
        </w:rPr>
        <w:br w:type="textWrapping"/>
      </w:r>
      <w:r>
        <w:rPr>
          <w:rFonts w:hint="default" w:ascii="Times New Roman" w:hAnsi="Times New Roman"/>
          <w:b w:val="0"/>
          <w:bCs w:val="0"/>
          <w:sz w:val="28"/>
          <w:szCs w:val="28"/>
        </w:rPr>
        <w:t xml:space="preserve">илан ириктэ; </w:t>
      </w:r>
      <w:r>
        <w:rPr>
          <w:rFonts w:hint="default" w:ascii="Times New Roman" w:hAnsi="Times New Roman"/>
          <w:b w:val="0"/>
          <w:bCs w:val="0"/>
          <w:sz w:val="28"/>
          <w:szCs w:val="28"/>
        </w:rPr>
        <w:br w:type="textWrapping"/>
      </w:r>
      <w:r>
        <w:rPr>
          <w:rFonts w:hint="default" w:ascii="Times New Roman" w:hAnsi="Times New Roman"/>
          <w:b w:val="0"/>
          <w:bCs w:val="0"/>
          <w:sz w:val="28"/>
          <w:szCs w:val="28"/>
        </w:rPr>
        <w:t>дыгин дылкэчэн;</w:t>
      </w:r>
      <w:r>
        <w:rPr>
          <w:rFonts w:hint="default" w:ascii="Times New Roman" w:hAnsi="Times New Roman"/>
          <w:b w:val="0"/>
          <w:bCs w:val="0"/>
          <w:sz w:val="28"/>
          <w:szCs w:val="28"/>
        </w:rPr>
        <w:br w:type="textWrapping"/>
      </w:r>
      <w:r>
        <w:rPr>
          <w:rFonts w:hint="default" w:ascii="Times New Roman" w:hAnsi="Times New Roman"/>
          <w:b w:val="0"/>
          <w:bCs w:val="0"/>
          <w:sz w:val="28"/>
          <w:szCs w:val="28"/>
        </w:rPr>
        <w:t xml:space="preserve"> тунн,а туксаки туксадяран; </w:t>
      </w:r>
      <w:r>
        <w:rPr>
          <w:rFonts w:hint="default" w:ascii="Times New Roman" w:hAnsi="Times New Roman"/>
          <w:b w:val="0"/>
          <w:bCs w:val="0"/>
          <w:sz w:val="28"/>
          <w:szCs w:val="28"/>
        </w:rPr>
        <w:br w:type="textWrapping"/>
      </w:r>
      <w:r>
        <w:rPr>
          <w:rFonts w:hint="default" w:ascii="Times New Roman" w:hAnsi="Times New Roman"/>
          <w:b w:val="0"/>
          <w:bCs w:val="0"/>
          <w:sz w:val="28"/>
          <w:szCs w:val="28"/>
        </w:rPr>
        <w:t xml:space="preserve">нюн,ун нюн,няки; надан нанна; </w:t>
      </w:r>
      <w:r>
        <w:rPr>
          <w:rFonts w:hint="default" w:ascii="Times New Roman" w:hAnsi="Times New Roman"/>
          <w:b w:val="0"/>
          <w:bCs w:val="0"/>
          <w:sz w:val="28"/>
          <w:szCs w:val="28"/>
        </w:rPr>
        <w:br w:type="textWrapping"/>
      </w:r>
      <w:r>
        <w:rPr>
          <w:rFonts w:hint="default" w:ascii="Times New Roman" w:hAnsi="Times New Roman"/>
          <w:b w:val="0"/>
          <w:bCs w:val="0"/>
          <w:sz w:val="28"/>
          <w:szCs w:val="28"/>
        </w:rPr>
        <w:t xml:space="preserve">дяпкун дянтаки диктэвэ деврэн; </w:t>
      </w:r>
      <w:r>
        <w:rPr>
          <w:rFonts w:hint="default" w:ascii="Times New Roman" w:hAnsi="Times New Roman"/>
          <w:b w:val="0"/>
          <w:bCs w:val="0"/>
          <w:sz w:val="28"/>
          <w:szCs w:val="28"/>
        </w:rPr>
        <w:br w:type="textWrapping"/>
      </w:r>
      <w:r>
        <w:rPr>
          <w:rFonts w:hint="default" w:ascii="Times New Roman" w:hAnsi="Times New Roman"/>
          <w:b w:val="0"/>
          <w:bCs w:val="0"/>
          <w:sz w:val="28"/>
          <w:szCs w:val="28"/>
        </w:rPr>
        <w:t>егин екэчэн;</w:t>
      </w:r>
      <w:r>
        <w:rPr>
          <w:rFonts w:hint="default" w:ascii="Times New Roman" w:hAnsi="Times New Roman"/>
          <w:b w:val="0"/>
          <w:bCs w:val="0"/>
          <w:sz w:val="28"/>
          <w:szCs w:val="28"/>
        </w:rPr>
        <w:br w:type="textWrapping"/>
      </w:r>
      <w:r>
        <w:rPr>
          <w:rFonts w:hint="default" w:ascii="Times New Roman" w:hAnsi="Times New Roman"/>
          <w:b w:val="0"/>
          <w:bCs w:val="0"/>
          <w:sz w:val="28"/>
          <w:szCs w:val="28"/>
        </w:rPr>
        <w:t xml:space="preserve"> дян дянтаки давлавунма давладерэн.</w:t>
      </w:r>
    </w:p>
    <w:p w14:paraId="0D88687E">
      <w:pPr>
        <w:shd w:val="clear" w:color="auto" w:fill="FFFFFF"/>
        <w:spacing w:line="360" w:lineRule="auto"/>
        <w:rPr>
          <w:rFonts w:ascii="Times New Roman" w:hAnsi="Times New Roman"/>
          <w:b/>
          <w:bCs/>
          <w:sz w:val="28"/>
          <w:szCs w:val="28"/>
        </w:rPr>
      </w:pPr>
      <w:r>
        <w:rPr>
          <w:rFonts w:hint="default" w:ascii="Times New Roman" w:hAnsi="Times New Roman"/>
          <w:b/>
          <w:bCs/>
          <w:sz w:val="28"/>
          <w:szCs w:val="28"/>
          <w:lang w:val="ru-RU"/>
        </w:rPr>
        <w:t xml:space="preserve">- </w:t>
      </w:r>
      <w:r>
        <w:rPr>
          <w:rFonts w:ascii="Times New Roman" w:hAnsi="Times New Roman"/>
          <w:b/>
          <w:bCs/>
          <w:sz w:val="28"/>
          <w:szCs w:val="28"/>
        </w:rPr>
        <w:t xml:space="preserve"> Ая инэҥит </w:t>
      </w:r>
    </w:p>
    <w:p w14:paraId="451D5349">
      <w:pPr>
        <w:shd w:val="clear" w:color="auto" w:fill="FFFFFF"/>
        <w:spacing w:line="360" w:lineRule="auto"/>
        <w:jc w:val="center"/>
        <w:rPr>
          <w:rFonts w:ascii="Times New Roman" w:hAnsi="Times New Roman"/>
          <w:b/>
          <w:bCs/>
          <w:sz w:val="28"/>
          <w:szCs w:val="28"/>
        </w:rPr>
      </w:pPr>
      <w:r>
        <w:rPr>
          <w:rFonts w:ascii="Times New Roman" w:hAnsi="Times New Roman"/>
          <w:b/>
          <w:bCs/>
          <w:sz w:val="28"/>
          <w:szCs w:val="28"/>
        </w:rPr>
        <w:t>Тема:   «Кындыкан и ее белый олененок».</w:t>
      </w:r>
    </w:p>
    <w:p w14:paraId="1110E320">
      <w:pPr>
        <w:spacing w:line="360" w:lineRule="auto"/>
        <w:jc w:val="both"/>
        <w:rPr>
          <w:rFonts w:ascii="Times New Roman" w:hAnsi="Times New Roman"/>
          <w:sz w:val="28"/>
          <w:szCs w:val="28"/>
        </w:rPr>
      </w:pPr>
      <w:r>
        <w:rPr>
          <w:rFonts w:ascii="Times New Roman" w:hAnsi="Times New Roman"/>
          <w:b/>
          <w:bCs/>
          <w:sz w:val="28"/>
          <w:szCs w:val="28"/>
        </w:rPr>
        <w:t>Цели урока:</w:t>
      </w:r>
    </w:p>
    <w:p w14:paraId="4FE600AA">
      <w:pPr>
        <w:jc w:val="both"/>
        <w:rPr>
          <w:rFonts w:ascii="Times New Roman" w:hAnsi="Times New Roman"/>
          <w:sz w:val="28"/>
          <w:szCs w:val="28"/>
        </w:rPr>
      </w:pPr>
      <w:r>
        <w:rPr>
          <w:rFonts w:ascii="Times New Roman" w:hAnsi="Times New Roman"/>
          <w:iCs/>
          <w:sz w:val="28"/>
          <w:szCs w:val="28"/>
        </w:rPr>
        <w:t>1</w:t>
      </w:r>
      <w:r>
        <w:rPr>
          <w:rFonts w:ascii="Times New Roman" w:hAnsi="Times New Roman"/>
          <w:i/>
          <w:iCs/>
          <w:sz w:val="28"/>
          <w:szCs w:val="28"/>
        </w:rPr>
        <w:t>.</w:t>
      </w:r>
      <w:r>
        <w:rPr>
          <w:rFonts w:ascii="Times New Roman" w:hAnsi="Times New Roman"/>
          <w:sz w:val="28"/>
          <w:szCs w:val="28"/>
        </w:rPr>
        <w:t xml:space="preserve">Воспитание уважительного отношения к истории своего народа. </w:t>
      </w:r>
    </w:p>
    <w:p w14:paraId="5DEAA421">
      <w:pPr>
        <w:jc w:val="both"/>
        <w:rPr>
          <w:rFonts w:hint="default" w:ascii="Times New Roman" w:hAnsi="Times New Roman"/>
          <w:sz w:val="28"/>
          <w:szCs w:val="28"/>
        </w:rPr>
      </w:pPr>
      <w:r>
        <w:rPr>
          <w:rFonts w:ascii="Times New Roman" w:hAnsi="Times New Roman"/>
          <w:sz w:val="28"/>
          <w:szCs w:val="28"/>
        </w:rPr>
        <w:t>2.</w:t>
      </w:r>
      <w:r>
        <w:rPr>
          <w:rFonts w:hint="default" w:ascii="Times New Roman" w:hAnsi="Times New Roman"/>
          <w:sz w:val="28"/>
          <w:szCs w:val="28"/>
          <w:lang w:val="ru-RU"/>
        </w:rPr>
        <w:t xml:space="preserve"> З</w:t>
      </w:r>
      <w:r>
        <w:rPr>
          <w:rFonts w:hint="default" w:ascii="Times New Roman" w:hAnsi="Times New Roman"/>
          <w:sz w:val="28"/>
          <w:szCs w:val="28"/>
        </w:rPr>
        <w:t>накомить учащихся с традициями и обрядами эвенкийского народа,</w:t>
      </w:r>
      <w:r>
        <w:rPr>
          <w:rFonts w:hint="default" w:ascii="Times New Roman" w:hAnsi="Times New Roman"/>
          <w:sz w:val="28"/>
          <w:szCs w:val="28"/>
          <w:lang w:val="ru-RU"/>
        </w:rPr>
        <w:t xml:space="preserve"> </w:t>
      </w:r>
      <w:r>
        <w:rPr>
          <w:rFonts w:hint="default" w:ascii="Times New Roman" w:hAnsi="Times New Roman"/>
          <w:sz w:val="28"/>
          <w:szCs w:val="28"/>
        </w:rPr>
        <w:t>развивать интерес детей к математике</w:t>
      </w:r>
    </w:p>
    <w:p w14:paraId="33DFE0D2">
      <w:pPr>
        <w:jc w:val="both"/>
        <w:rPr>
          <w:rFonts w:hint="default" w:ascii="Times New Roman" w:hAnsi="Times New Roman"/>
          <w:sz w:val="28"/>
          <w:szCs w:val="28"/>
        </w:rPr>
      </w:pPr>
      <w:r>
        <w:rPr>
          <w:rFonts w:hint="default" w:ascii="Times New Roman" w:hAnsi="Times New Roman"/>
          <w:sz w:val="28"/>
          <w:szCs w:val="28"/>
          <w:lang w:val="ru-RU"/>
        </w:rPr>
        <w:t>3. Ф</w:t>
      </w:r>
      <w:r>
        <w:rPr>
          <w:rFonts w:hint="default" w:ascii="Times New Roman" w:hAnsi="Times New Roman"/>
          <w:sz w:val="28"/>
          <w:szCs w:val="28"/>
        </w:rPr>
        <w:t>ормировать умение использовать знания в нестандартной ситуации,</w:t>
      </w:r>
      <w:r>
        <w:rPr>
          <w:rFonts w:hint="default" w:ascii="Times New Roman" w:hAnsi="Times New Roman"/>
          <w:sz w:val="28"/>
          <w:szCs w:val="28"/>
          <w:lang w:val="ru-RU"/>
        </w:rPr>
        <w:t xml:space="preserve"> </w:t>
      </w:r>
      <w:r>
        <w:rPr>
          <w:rFonts w:hint="default" w:ascii="Times New Roman" w:hAnsi="Times New Roman"/>
          <w:sz w:val="28"/>
          <w:szCs w:val="28"/>
        </w:rPr>
        <w:t>совершенствовать знания, умения и речевые навыки по эвенкийскому языку в новых</w:t>
      </w:r>
      <w:r>
        <w:rPr>
          <w:rFonts w:hint="default" w:ascii="Times New Roman" w:hAnsi="Times New Roman"/>
          <w:sz w:val="28"/>
          <w:szCs w:val="28"/>
          <w:lang w:val="ru-RU"/>
        </w:rPr>
        <w:t xml:space="preserve"> </w:t>
      </w:r>
      <w:r>
        <w:rPr>
          <w:rFonts w:hint="default" w:ascii="Times New Roman" w:hAnsi="Times New Roman"/>
          <w:sz w:val="28"/>
          <w:szCs w:val="28"/>
        </w:rPr>
        <w:t>ситуациях</w:t>
      </w:r>
    </w:p>
    <w:p w14:paraId="66CA42E2">
      <w:pPr>
        <w:numPr>
          <w:ilvl w:val="0"/>
          <w:numId w:val="1"/>
        </w:numPr>
        <w:jc w:val="both"/>
        <w:rPr>
          <w:rFonts w:hint="default" w:ascii="Times New Roman" w:hAnsi="Times New Roman"/>
          <w:sz w:val="28"/>
          <w:szCs w:val="28"/>
        </w:rPr>
      </w:pPr>
      <w:r>
        <w:rPr>
          <w:rFonts w:hint="default" w:ascii="Times New Roman" w:hAnsi="Times New Roman"/>
          <w:sz w:val="28"/>
          <w:szCs w:val="28"/>
        </w:rPr>
        <w:t>формировать товарищеское доброжелательное отношение к членам команды и</w:t>
      </w:r>
      <w:r>
        <w:rPr>
          <w:rFonts w:hint="default" w:ascii="Times New Roman" w:hAnsi="Times New Roman"/>
          <w:sz w:val="28"/>
          <w:szCs w:val="28"/>
          <w:lang w:val="ru-RU"/>
        </w:rPr>
        <w:t xml:space="preserve"> </w:t>
      </w:r>
      <w:r>
        <w:rPr>
          <w:rFonts w:hint="default" w:ascii="Times New Roman" w:hAnsi="Times New Roman"/>
          <w:sz w:val="28"/>
          <w:szCs w:val="28"/>
        </w:rPr>
        <w:t>соперникам,</w:t>
      </w:r>
      <w:r>
        <w:rPr>
          <w:rFonts w:hint="default" w:ascii="Times New Roman" w:hAnsi="Times New Roman"/>
          <w:sz w:val="28"/>
          <w:szCs w:val="28"/>
          <w:lang w:val="ru-RU"/>
        </w:rPr>
        <w:t xml:space="preserve"> </w:t>
      </w:r>
      <w:r>
        <w:rPr>
          <w:rFonts w:hint="default" w:ascii="Times New Roman" w:hAnsi="Times New Roman"/>
          <w:sz w:val="28"/>
          <w:szCs w:val="28"/>
        </w:rPr>
        <w:t xml:space="preserve"> учить толерантности, развивать чувства сопереживания и радости результатам труда</w:t>
      </w:r>
    </w:p>
    <w:p w14:paraId="4903FB63">
      <w:pPr>
        <w:numPr>
          <w:ilvl w:val="0"/>
          <w:numId w:val="1"/>
        </w:numPr>
        <w:ind w:left="0" w:leftChars="0" w:firstLine="0" w:firstLineChars="0"/>
        <w:jc w:val="both"/>
        <w:rPr>
          <w:rFonts w:hint="default" w:ascii="Times New Roman" w:hAnsi="Times New Roman"/>
          <w:sz w:val="28"/>
          <w:szCs w:val="28"/>
        </w:rPr>
      </w:pPr>
      <w:r>
        <w:rPr>
          <w:rFonts w:hint="default" w:ascii="Times New Roman" w:hAnsi="Times New Roman"/>
          <w:sz w:val="28"/>
          <w:szCs w:val="28"/>
          <w:lang w:val="ru-RU"/>
        </w:rPr>
        <w:t>В</w:t>
      </w:r>
      <w:r>
        <w:rPr>
          <w:rFonts w:hint="default" w:ascii="Times New Roman" w:hAnsi="Times New Roman"/>
          <w:sz w:val="28"/>
          <w:szCs w:val="28"/>
        </w:rPr>
        <w:t>оспитывать любовь к родному краю, бережное отношение к природе, уважение к</w:t>
      </w:r>
      <w:r>
        <w:rPr>
          <w:rFonts w:hint="default" w:ascii="Times New Roman" w:hAnsi="Times New Roman"/>
          <w:sz w:val="28"/>
          <w:szCs w:val="28"/>
          <w:lang w:val="ru-RU"/>
        </w:rPr>
        <w:t xml:space="preserve"> </w:t>
      </w:r>
      <w:r>
        <w:rPr>
          <w:rFonts w:hint="default" w:ascii="Times New Roman" w:hAnsi="Times New Roman"/>
          <w:sz w:val="28"/>
          <w:szCs w:val="28"/>
        </w:rPr>
        <w:t>традициям.</w:t>
      </w:r>
    </w:p>
    <w:p w14:paraId="47ED4EF4">
      <w:pPr>
        <w:shd w:val="clear" w:color="auto" w:fill="FFFFFF"/>
        <w:jc w:val="both"/>
        <w:rPr>
          <w:rFonts w:ascii="Times New Roman" w:hAnsi="Times New Roman"/>
          <w:sz w:val="28"/>
          <w:szCs w:val="28"/>
        </w:rPr>
      </w:pPr>
      <w:r>
        <w:rPr>
          <w:rFonts w:ascii="Times New Roman" w:hAnsi="Times New Roman"/>
          <w:b/>
          <w:bCs/>
          <w:sz w:val="28"/>
          <w:szCs w:val="28"/>
        </w:rPr>
        <w:t xml:space="preserve">Тип урока: </w:t>
      </w:r>
      <w:r>
        <w:rPr>
          <w:rFonts w:ascii="Times New Roman" w:hAnsi="Times New Roman"/>
          <w:bCs/>
          <w:sz w:val="28"/>
          <w:szCs w:val="28"/>
        </w:rPr>
        <w:t>изучение нового материала</w:t>
      </w:r>
    </w:p>
    <w:p w14:paraId="177483FA">
      <w:pPr>
        <w:rPr>
          <w:rStyle w:val="13"/>
          <w:rFonts w:hint="default" w:ascii="Times New Roman" w:hAnsi="Times New Roman" w:eastAsia="Calibri" w:cs="Times New Roman"/>
          <w:b w:val="0"/>
          <w:sz w:val="28"/>
          <w:szCs w:val="28"/>
          <w:lang w:val="ru-RU"/>
        </w:rPr>
      </w:pPr>
      <w:r>
        <w:rPr>
          <w:rStyle w:val="11"/>
          <w:rFonts w:ascii="Times New Roman" w:hAnsi="Times New Roman" w:cs="Times New Roman"/>
          <w:b/>
          <w:bCs/>
          <w:i w:val="0"/>
          <w:sz w:val="28"/>
          <w:szCs w:val="28"/>
        </w:rPr>
        <w:t xml:space="preserve">Оборудование: </w:t>
      </w:r>
      <w:r>
        <w:rPr>
          <w:rStyle w:val="11"/>
          <w:rFonts w:ascii="Times New Roman" w:hAnsi="Times New Roman" w:cs="Times New Roman"/>
          <w:i w:val="0"/>
          <w:sz w:val="28"/>
          <w:szCs w:val="28"/>
        </w:rPr>
        <w:t>Доска.</w:t>
      </w:r>
      <w:r>
        <w:rPr>
          <w:rStyle w:val="11"/>
          <w:rFonts w:ascii="Times New Roman" w:hAnsi="Times New Roman" w:cs="Times New Roman"/>
          <w:bCs/>
          <w:i w:val="0"/>
          <w:sz w:val="28"/>
          <w:szCs w:val="28"/>
        </w:rPr>
        <w:t xml:space="preserve"> Мультимедийный проектор. Презентационный материал. Компьютерный класс.  Карточки  (по </w:t>
      </w:r>
      <w:r>
        <w:rPr>
          <w:rStyle w:val="11"/>
          <w:rFonts w:ascii="Times New Roman" w:hAnsi="Times New Roman" w:cs="Times New Roman"/>
          <w:bCs/>
          <w:i w:val="0"/>
          <w:sz w:val="28"/>
          <w:szCs w:val="28"/>
          <w:lang w:val="ru-RU"/>
        </w:rPr>
        <w:t>группам</w:t>
      </w:r>
      <w:r>
        <w:rPr>
          <w:rStyle w:val="11"/>
          <w:rFonts w:ascii="Times New Roman" w:hAnsi="Times New Roman" w:cs="Times New Roman"/>
          <w:bCs/>
          <w:i w:val="0"/>
          <w:sz w:val="28"/>
          <w:szCs w:val="28"/>
        </w:rPr>
        <w:t>)</w:t>
      </w:r>
    </w:p>
    <w:p w14:paraId="61EAAFF1">
      <w:pPr>
        <w:pStyle w:val="7"/>
        <w:shd w:val="clear" w:color="auto" w:fill="FFFFFF"/>
        <w:jc w:val="both"/>
        <w:rPr>
          <w:rStyle w:val="13"/>
          <w:rFonts w:ascii="Times New Roman" w:hAnsi="Times New Roman" w:cs="Times New Roman"/>
          <w:sz w:val="28"/>
          <w:szCs w:val="28"/>
        </w:rPr>
      </w:pPr>
    </w:p>
    <w:p w14:paraId="6226B385">
      <w:pPr>
        <w:pStyle w:val="7"/>
        <w:shd w:val="clear" w:color="auto" w:fill="FFFFFF"/>
        <w:jc w:val="center"/>
        <w:rPr>
          <w:rStyle w:val="13"/>
          <w:rFonts w:ascii="Times New Roman" w:hAnsi="Times New Roman" w:cs="Times New Roman"/>
          <w:sz w:val="28"/>
          <w:szCs w:val="28"/>
        </w:rPr>
      </w:pPr>
      <w:r>
        <w:rPr>
          <w:rStyle w:val="13"/>
          <w:rFonts w:ascii="Times New Roman" w:hAnsi="Times New Roman" w:cs="Times New Roman"/>
          <w:sz w:val="28"/>
          <w:szCs w:val="28"/>
        </w:rPr>
        <w:t>Ход урока (Ҥэнэн алагун)</w:t>
      </w:r>
    </w:p>
    <w:p w14:paraId="01C1E0B1">
      <w:pPr>
        <w:pStyle w:val="7"/>
        <w:numPr>
          <w:ilvl w:val="0"/>
          <w:numId w:val="2"/>
        </w:numPr>
        <w:shd w:val="clear" w:color="auto" w:fill="FFFFFF"/>
        <w:ind w:left="284" w:hanging="284"/>
        <w:rPr>
          <w:rStyle w:val="13"/>
          <w:rFonts w:ascii="Times New Roman" w:hAnsi="Times New Roman" w:cs="Times New Roman"/>
          <w:b w:val="0"/>
          <w:sz w:val="28"/>
          <w:szCs w:val="28"/>
        </w:rPr>
      </w:pPr>
      <w:r>
        <w:rPr>
          <w:rStyle w:val="13"/>
          <w:rFonts w:ascii="Times New Roman" w:hAnsi="Times New Roman" w:cs="Times New Roman"/>
          <w:sz w:val="28"/>
          <w:szCs w:val="28"/>
        </w:rPr>
        <w:t xml:space="preserve">Мотивационный момент </w:t>
      </w:r>
      <w:r>
        <w:rPr>
          <w:rStyle w:val="13"/>
          <w:rFonts w:ascii="Times New Roman" w:hAnsi="Times New Roman" w:cs="Times New Roman"/>
          <w:b w:val="0"/>
          <w:sz w:val="28"/>
          <w:szCs w:val="28"/>
        </w:rPr>
        <w:t>(смотрим картину Кындыкана)</w:t>
      </w:r>
    </w:p>
    <w:p w14:paraId="74897D38">
      <w:pPr>
        <w:pStyle w:val="7"/>
        <w:shd w:val="clear" w:color="auto" w:fill="FFFFFF"/>
        <w:rPr>
          <w:rStyle w:val="13"/>
          <w:rFonts w:ascii="Times New Roman" w:hAnsi="Times New Roman" w:cs="Times New Roman"/>
          <w:b w:val="0"/>
          <w:sz w:val="28"/>
          <w:szCs w:val="28"/>
        </w:rPr>
      </w:pPr>
      <w:r>
        <w:rPr>
          <w:rStyle w:val="13"/>
          <w:rFonts w:ascii="Times New Roman" w:hAnsi="Times New Roman" w:cs="Times New Roman"/>
          <w:b w:val="0"/>
          <w:sz w:val="28"/>
          <w:szCs w:val="28"/>
        </w:rPr>
        <w:t xml:space="preserve">Обсуждение </w:t>
      </w:r>
    </w:p>
    <w:p w14:paraId="05D5A4F2">
      <w:pPr>
        <w:pStyle w:val="7"/>
        <w:shd w:val="clear" w:color="auto" w:fill="FFFFFF"/>
        <w:rPr>
          <w:rStyle w:val="13"/>
          <w:rFonts w:ascii="Times New Roman" w:hAnsi="Times New Roman" w:cs="Times New Roman"/>
          <w:sz w:val="28"/>
          <w:szCs w:val="28"/>
        </w:rPr>
      </w:pPr>
      <w:r>
        <w:rPr>
          <w:rStyle w:val="13"/>
          <w:rFonts w:ascii="Times New Roman" w:hAnsi="Times New Roman" w:cs="Times New Roman"/>
          <w:sz w:val="28"/>
          <w:szCs w:val="28"/>
        </w:rPr>
        <w:t>2. Изучение нового материала</w:t>
      </w:r>
    </w:p>
    <w:p w14:paraId="702585B2">
      <w:pPr>
        <w:pStyle w:val="7"/>
        <w:rPr>
          <w:bCs/>
          <w:i/>
          <w:sz w:val="28"/>
          <w:szCs w:val="28"/>
        </w:rPr>
      </w:pPr>
      <w:r>
        <w:rPr>
          <w:bCs/>
          <w:sz w:val="28"/>
          <w:szCs w:val="28"/>
        </w:rPr>
        <w:t xml:space="preserve"> «Невероятная история Кындыкан» — это реальная история об отважной девочке из </w:t>
      </w:r>
      <w:r>
        <w:rPr>
          <w:bCs/>
          <w:i/>
          <w:sz w:val="28"/>
          <w:szCs w:val="28"/>
        </w:rPr>
        <w:t xml:space="preserve">народа эвенов, которой удалось выжить во время эпидемии оспы. </w:t>
      </w:r>
    </w:p>
    <w:p w14:paraId="6A86EDD2">
      <w:pPr>
        <w:pStyle w:val="7"/>
        <w:rPr>
          <w:bCs/>
          <w:sz w:val="28"/>
          <w:szCs w:val="28"/>
        </w:rPr>
      </w:pPr>
      <w:r>
        <w:rPr>
          <w:bCs/>
          <w:sz w:val="28"/>
          <w:szCs w:val="28"/>
        </w:rPr>
        <w:t xml:space="preserve">О Кындыкан известно, что нашли её совсем маленьким ребёнком в родовом стойбище, в котором погибли все кроме неё. Стойбище её родных стояло у подножия Верхоянских гор Якутии, вдоль которых в те времена проходил кочевой путь тунгусов. Осенью нашли её якутские охотники в опустевшем поселение оленеводов и забрали с собой. </w:t>
      </w:r>
    </w:p>
    <w:p w14:paraId="23D8936A">
      <w:pPr>
        <w:pStyle w:val="7"/>
        <w:rPr>
          <w:bCs/>
          <w:sz w:val="28"/>
          <w:szCs w:val="28"/>
        </w:rPr>
      </w:pPr>
      <w:r>
        <w:rPr>
          <w:bCs/>
          <w:sz w:val="28"/>
          <w:szCs w:val="28"/>
        </w:rPr>
        <w:t>После спасения ей довелось прожить всю свою жизнь в местности неподалёку от с. Ситта Кобяйского района Республики Саха (Якутия). Слыла она сильной, крепкой, мудрой женщиной, была высокого роста, до подросткового возраста принимали её за мальчика, так как охотилась она наравне со взрослыми.</w:t>
      </w:r>
    </w:p>
    <w:p w14:paraId="253D4043">
      <w:pPr>
        <w:pStyle w:val="7"/>
        <w:numPr>
          <w:ilvl w:val="0"/>
          <w:numId w:val="3"/>
        </w:numPr>
        <w:ind w:left="284" w:hanging="284"/>
        <w:rPr>
          <w:b/>
          <w:bCs/>
          <w:sz w:val="28"/>
          <w:szCs w:val="28"/>
        </w:rPr>
      </w:pPr>
      <w:r>
        <w:rPr>
          <w:b/>
          <w:bCs/>
          <w:sz w:val="28"/>
          <w:szCs w:val="28"/>
        </w:rPr>
        <w:t>Смотр мультфильма «Невероятная история Кындыкан»</w:t>
      </w:r>
      <w:r>
        <w:rPr>
          <w:rFonts w:hint="default"/>
          <w:b/>
          <w:bCs/>
          <w:sz w:val="28"/>
          <w:szCs w:val="28"/>
          <w:lang w:val="ru-RU"/>
        </w:rPr>
        <w:t xml:space="preserve"> 8 мин</w:t>
      </w:r>
    </w:p>
    <w:p w14:paraId="646F2E39">
      <w:pPr>
        <w:pStyle w:val="7"/>
        <w:numPr>
          <w:ilvl w:val="0"/>
          <w:numId w:val="0"/>
        </w:numPr>
        <w:ind w:leftChars="0"/>
        <w:rPr>
          <w:b w:val="0"/>
          <w:bCs w:val="0"/>
          <w:sz w:val="28"/>
          <w:szCs w:val="28"/>
          <w:u w:val="single"/>
        </w:rPr>
      </w:pPr>
      <w:r>
        <w:rPr>
          <w:rFonts w:hint="default"/>
          <w:b w:val="0"/>
          <w:bCs w:val="0"/>
          <w:sz w:val="28"/>
          <w:szCs w:val="28"/>
          <w:u w:val="single"/>
        </w:rPr>
        <w:t>https://kyndykan.ru/animation</w:t>
      </w:r>
    </w:p>
    <w:p w14:paraId="39D70DB3">
      <w:pPr>
        <w:pStyle w:val="7"/>
        <w:numPr>
          <w:ilvl w:val="0"/>
          <w:numId w:val="3"/>
        </w:numPr>
        <w:ind w:left="284" w:hanging="284"/>
        <w:rPr>
          <w:b/>
          <w:bCs/>
          <w:sz w:val="28"/>
          <w:szCs w:val="28"/>
        </w:rPr>
      </w:pPr>
      <w:r>
        <w:rPr>
          <w:b/>
          <w:bCs/>
          <w:sz w:val="28"/>
          <w:szCs w:val="28"/>
        </w:rPr>
        <w:t>Обобщение и закрепление нового материала (маннивун)</w:t>
      </w:r>
      <w:r>
        <w:rPr>
          <w:rFonts w:hint="default"/>
          <w:b/>
          <w:bCs/>
          <w:sz w:val="28"/>
          <w:szCs w:val="28"/>
          <w:lang w:val="ru-RU"/>
        </w:rPr>
        <w:t xml:space="preserve"> </w:t>
      </w:r>
    </w:p>
    <w:p w14:paraId="0A35712F">
      <w:pPr>
        <w:pStyle w:val="7"/>
        <w:rPr>
          <w:bCs/>
          <w:sz w:val="28"/>
          <w:szCs w:val="28"/>
        </w:rPr>
      </w:pPr>
      <w:r>
        <w:rPr>
          <w:bCs/>
          <w:sz w:val="28"/>
          <w:szCs w:val="28"/>
        </w:rPr>
        <w:t>Чтобы лучше разобраться в счете лет, давайте выполним некоторые задания и решим несколько задач.</w:t>
      </w:r>
    </w:p>
    <w:p w14:paraId="3F43D3CB">
      <w:pPr>
        <w:pStyle w:val="7"/>
        <w:rPr>
          <w:bCs/>
          <w:sz w:val="28"/>
          <w:szCs w:val="28"/>
        </w:rPr>
      </w:pPr>
      <w:r>
        <w:rPr>
          <w:bCs/>
          <w:sz w:val="28"/>
          <w:szCs w:val="28"/>
        </w:rPr>
        <w:t>Класс разбивается на группы по 4 человека. Каждая группа получает карточку с заданием.  После этого карточки сдают учителю ответы.</w:t>
      </w:r>
    </w:p>
    <w:p w14:paraId="2820E3AC">
      <w:pPr>
        <w:pStyle w:val="7"/>
        <w:rPr>
          <w:bCs/>
          <w:sz w:val="28"/>
          <w:szCs w:val="28"/>
        </w:rPr>
      </w:pPr>
      <w:r>
        <w:rPr>
          <w:bCs/>
          <w:sz w:val="28"/>
          <w:szCs w:val="28"/>
        </w:rPr>
        <w:t>Чтобы понять, почему произошли те или иные события, какие последствия они имели для людей, нужно определить, что происходило до них, а что – после.</w:t>
      </w:r>
    </w:p>
    <w:p w14:paraId="10CAF78F">
      <w:pPr>
        <w:pStyle w:val="7"/>
        <w:rPr>
          <w:b/>
          <w:bCs/>
          <w:sz w:val="28"/>
          <w:szCs w:val="28"/>
        </w:rPr>
      </w:pPr>
      <w:r>
        <w:rPr>
          <w:bCs/>
          <w:sz w:val="28"/>
          <w:szCs w:val="28"/>
        </w:rPr>
        <w:t xml:space="preserve">Последовательность исторических событий во времени называется </w:t>
      </w:r>
      <w:r>
        <w:rPr>
          <w:b/>
          <w:bCs/>
          <w:sz w:val="28"/>
          <w:szCs w:val="28"/>
        </w:rPr>
        <w:t>хронологией.</w:t>
      </w:r>
    </w:p>
    <w:p w14:paraId="5587D3A8">
      <w:pPr>
        <w:pStyle w:val="7"/>
        <w:rPr>
          <w:bCs/>
          <w:sz w:val="28"/>
          <w:szCs w:val="28"/>
        </w:rPr>
      </w:pPr>
      <w:r>
        <w:rPr>
          <w:bCs/>
          <w:sz w:val="28"/>
          <w:szCs w:val="28"/>
        </w:rPr>
        <w:t>В исторической науке счет лет ведется в строгой последовательности по годам. Каждый год обозначается цифрами. Последовательность событий можно изобразить в виде ленты времени.</w:t>
      </w:r>
    </w:p>
    <w:p w14:paraId="56CFC266">
      <w:pPr>
        <w:pStyle w:val="7"/>
        <w:rPr>
          <w:bCs/>
          <w:sz w:val="28"/>
          <w:szCs w:val="28"/>
        </w:rPr>
      </w:pPr>
      <w:r>
        <w:rPr>
          <w:bCs/>
          <w:sz w:val="28"/>
          <w:szCs w:val="28"/>
        </w:rPr>
        <w:t>Счет времени нужен не только для историков. В повседневной жизни мы ведем счет дням, неделям, месяцам, годам по календарю.</w:t>
      </w:r>
    </w:p>
    <w:p w14:paraId="2C10A530">
      <w:pPr>
        <w:pStyle w:val="7"/>
        <w:rPr>
          <w:rFonts w:hint="default"/>
          <w:b/>
          <w:bCs w:val="0"/>
          <w:sz w:val="28"/>
          <w:szCs w:val="28"/>
        </w:rPr>
      </w:pPr>
      <w:r>
        <w:rPr>
          <w:b/>
          <w:bCs w:val="0"/>
          <w:sz w:val="28"/>
          <w:szCs w:val="28"/>
        </w:rPr>
        <w:t>Устный опрос.</w:t>
      </w:r>
      <w:r>
        <w:rPr>
          <w:rFonts w:hint="default"/>
          <w:b/>
          <w:bCs w:val="0"/>
          <w:sz w:val="28"/>
          <w:szCs w:val="28"/>
          <w:lang w:val="ru-RU"/>
        </w:rPr>
        <w:t xml:space="preserve"> </w:t>
      </w:r>
      <w:r>
        <w:rPr>
          <w:rFonts w:hint="default"/>
          <w:b/>
          <w:bCs w:val="0"/>
          <w:sz w:val="28"/>
          <w:szCs w:val="28"/>
        </w:rPr>
        <w:t>Гунденэ Ханҥун</w:t>
      </w:r>
    </w:p>
    <w:p w14:paraId="7B61B23F">
      <w:pPr>
        <w:pStyle w:val="7"/>
        <w:rPr>
          <w:bCs/>
          <w:sz w:val="28"/>
          <w:szCs w:val="28"/>
        </w:rPr>
      </w:pPr>
      <w:r>
        <w:rPr>
          <w:bCs/>
          <w:sz w:val="28"/>
          <w:szCs w:val="28"/>
        </w:rPr>
        <w:t xml:space="preserve"> Кроме месяца, недели, дня существуют и большие единицы времени. Назовите их. (Год, век, тысячелетие).  </w:t>
      </w:r>
    </w:p>
    <w:p w14:paraId="6E000A01">
      <w:pPr>
        <w:pStyle w:val="7"/>
        <w:rPr>
          <w:bCs/>
          <w:sz w:val="28"/>
          <w:szCs w:val="28"/>
        </w:rPr>
      </w:pPr>
      <w:r>
        <w:rPr>
          <w:bCs/>
          <w:sz w:val="28"/>
          <w:szCs w:val="28"/>
        </w:rPr>
        <w:t>Год – 365 дней.</w:t>
      </w:r>
    </w:p>
    <w:p w14:paraId="128CB097">
      <w:pPr>
        <w:pStyle w:val="7"/>
        <w:rPr>
          <w:bCs/>
          <w:sz w:val="28"/>
          <w:szCs w:val="28"/>
        </w:rPr>
      </w:pPr>
      <w:r>
        <w:rPr>
          <w:bCs/>
          <w:sz w:val="28"/>
          <w:szCs w:val="28"/>
        </w:rPr>
        <w:t>Век – 100 лет</w:t>
      </w:r>
    </w:p>
    <w:p w14:paraId="3A5F5DCF">
      <w:pPr>
        <w:pStyle w:val="7"/>
        <w:rPr>
          <w:bCs/>
          <w:sz w:val="28"/>
          <w:szCs w:val="28"/>
        </w:rPr>
      </w:pPr>
      <w:r>
        <w:rPr>
          <w:bCs/>
          <w:sz w:val="28"/>
          <w:szCs w:val="28"/>
        </w:rPr>
        <w:t>Тысячелетие – 1000 лет  (10 веков).</w:t>
      </w:r>
    </w:p>
    <w:p w14:paraId="779E9694">
      <w:pPr>
        <w:pStyle w:val="7"/>
        <w:rPr>
          <w:bCs/>
          <w:sz w:val="28"/>
          <w:szCs w:val="28"/>
        </w:rPr>
      </w:pPr>
      <w:r>
        <w:rPr>
          <w:rFonts w:hint="default"/>
          <w:bCs/>
          <w:sz w:val="28"/>
          <w:szCs w:val="28"/>
          <w:lang w:val="ru-RU"/>
        </w:rPr>
        <w:t xml:space="preserve">- </w:t>
      </w:r>
      <w:r>
        <w:rPr>
          <w:bCs/>
          <w:sz w:val="28"/>
          <w:szCs w:val="28"/>
        </w:rPr>
        <w:t xml:space="preserve"> Молодцы теперь решаем задачу.</w:t>
      </w:r>
    </w:p>
    <w:p w14:paraId="43049B82">
      <w:pPr>
        <w:pStyle w:val="7"/>
        <w:rPr>
          <w:rFonts w:hint="default"/>
          <w:bCs/>
          <w:sz w:val="28"/>
          <w:szCs w:val="28"/>
          <w:lang w:val="ru-RU"/>
        </w:rPr>
      </w:pPr>
      <w:r>
        <w:rPr>
          <w:rFonts w:hint="default"/>
          <w:bCs/>
          <w:sz w:val="28"/>
          <w:szCs w:val="28"/>
          <w:lang w:val="ru-RU"/>
        </w:rPr>
        <w:t xml:space="preserve">- </w:t>
      </w:r>
      <w:r>
        <w:rPr>
          <w:bCs/>
          <w:sz w:val="28"/>
          <w:szCs w:val="28"/>
          <w:lang w:val="ru-RU"/>
        </w:rPr>
        <w:t>Со</w:t>
      </w:r>
      <w:r>
        <w:rPr>
          <w:rFonts w:hint="default"/>
          <w:bCs/>
          <w:sz w:val="28"/>
          <w:szCs w:val="28"/>
          <w:lang w:val="ru-RU"/>
        </w:rPr>
        <w:t xml:space="preserve"> ая!</w:t>
      </w:r>
    </w:p>
    <w:p w14:paraId="5AE495D6">
      <w:pPr>
        <w:pStyle w:val="7"/>
        <w:rPr>
          <w:bCs/>
          <w:sz w:val="28"/>
          <w:szCs w:val="28"/>
        </w:rPr>
      </w:pPr>
    </w:p>
    <w:p w14:paraId="25AAC1BA">
      <w:pPr>
        <w:pStyle w:val="7"/>
        <w:rPr>
          <w:bCs/>
          <w:sz w:val="28"/>
          <w:szCs w:val="28"/>
        </w:rPr>
      </w:pPr>
    </w:p>
    <w:p w14:paraId="1A039771">
      <w:pPr>
        <w:pStyle w:val="7"/>
        <w:jc w:val="center"/>
        <w:rPr>
          <w:bCs/>
          <w:sz w:val="28"/>
          <w:szCs w:val="28"/>
        </w:rPr>
      </w:pPr>
      <w:r>
        <w:rPr>
          <w:b/>
          <w:bCs/>
          <w:sz w:val="28"/>
          <w:szCs w:val="28"/>
        </w:rPr>
        <w:t>Решение задач (гулдынэ одями)</w:t>
      </w:r>
    </w:p>
    <w:p w14:paraId="16D57E47">
      <w:pPr>
        <w:pStyle w:val="7"/>
        <w:rPr>
          <w:bCs/>
          <w:sz w:val="28"/>
          <w:szCs w:val="28"/>
        </w:rPr>
      </w:pPr>
      <w:r>
        <w:rPr>
          <w:b/>
          <w:sz w:val="28"/>
          <w:szCs w:val="28"/>
        </w:rPr>
        <w:t>Задача 1. Омачин умун</w:t>
      </w:r>
      <w:r>
        <w:rPr>
          <w:bCs/>
          <w:sz w:val="28"/>
          <w:szCs w:val="28"/>
        </w:rPr>
        <w:t>.  Кындыкан — имя маленькой девочки из народа эвенов, найденной в родовом стойбище на Севере, полностью вымершем от оспы. Её нашли якутские охотники у подножия Верхоянских гор. Найдите сколько  лет прошло с тех пор до наших дней?</w:t>
      </w:r>
    </w:p>
    <w:p w14:paraId="175A346D">
      <w:pPr>
        <w:pStyle w:val="7"/>
        <w:rPr>
          <w:rFonts w:hint="default"/>
          <w:color w:val="2C2D2E"/>
          <w:sz w:val="28"/>
          <w:szCs w:val="28"/>
          <w:shd w:val="clear" w:color="auto" w:fill="FFFFFF"/>
          <w:lang w:val="ru-RU"/>
        </w:rPr>
      </w:pPr>
      <w:r>
        <w:rPr>
          <w:bCs/>
          <w:sz w:val="28"/>
          <w:szCs w:val="28"/>
        </w:rPr>
        <w:t xml:space="preserve">1 группа </w:t>
      </w:r>
      <w:r>
        <w:rPr>
          <w:color w:val="2C2D2E"/>
          <w:sz w:val="28"/>
          <w:szCs w:val="28"/>
          <w:shd w:val="clear" w:color="auto" w:fill="FFFFFF"/>
        </w:rPr>
        <w:t>6*7*3+65+8+2-1</w:t>
      </w:r>
      <w:r>
        <w:rPr>
          <w:rFonts w:hint="default"/>
          <w:color w:val="2C2D2E"/>
          <w:sz w:val="28"/>
          <w:szCs w:val="28"/>
          <w:shd w:val="clear" w:color="auto" w:fill="FFFFFF"/>
          <w:lang w:val="ru-RU"/>
        </w:rPr>
        <w:t>=</w:t>
      </w:r>
    </w:p>
    <w:p w14:paraId="7A99E9C6">
      <w:pPr>
        <w:pStyle w:val="7"/>
        <w:rPr>
          <w:rFonts w:hint="default"/>
          <w:color w:val="2C2D2E"/>
          <w:sz w:val="28"/>
          <w:szCs w:val="28"/>
          <w:shd w:val="clear" w:color="auto" w:fill="FFFFFF"/>
          <w:lang w:val="ru-RU"/>
        </w:rPr>
      </w:pPr>
      <w:r>
        <w:rPr>
          <w:color w:val="2C2D2E"/>
          <w:sz w:val="28"/>
          <w:szCs w:val="28"/>
          <w:shd w:val="clear" w:color="auto" w:fill="FFFFFF"/>
        </w:rPr>
        <w:t xml:space="preserve">2 группа </w:t>
      </w:r>
      <w:r>
        <w:rPr>
          <w:rFonts w:hint="default"/>
          <w:color w:val="2C2D2E"/>
          <w:sz w:val="28"/>
          <w:szCs w:val="28"/>
          <w:shd w:val="clear" w:color="auto" w:fill="FFFFFF"/>
          <w:lang w:val="ru-RU"/>
        </w:rPr>
        <w:t>20</w:t>
      </w:r>
      <w:r>
        <w:rPr>
          <w:rFonts w:hint="default" w:ascii="Times New Roman" w:hAnsi="Times New Roman" w:eastAsia="SimSun" w:cs="Times New Roman"/>
          <w:i w:val="0"/>
          <w:iCs w:val="0"/>
          <w:caps w:val="0"/>
          <w:color w:val="000000"/>
          <w:spacing w:val="0"/>
          <w:sz w:val="28"/>
          <w:szCs w:val="28"/>
          <w:shd w:val="clear" w:fill="FFFFFF"/>
        </w:rPr>
        <w:t xml:space="preserve"> ∙ (54 : 3 – </w:t>
      </w:r>
      <w:r>
        <w:rPr>
          <w:rFonts w:hint="default" w:ascii="Times New Roman" w:hAnsi="Times New Roman" w:eastAsia="SimSun" w:cs="Times New Roman"/>
          <w:i w:val="0"/>
          <w:iCs w:val="0"/>
          <w:caps w:val="0"/>
          <w:color w:val="000000"/>
          <w:spacing w:val="0"/>
          <w:sz w:val="28"/>
          <w:szCs w:val="28"/>
          <w:shd w:val="clear" w:fill="FFFFFF"/>
          <w:lang w:val="ru-RU"/>
        </w:rPr>
        <w:t>91</w:t>
      </w:r>
      <w:r>
        <w:rPr>
          <w:rFonts w:hint="default" w:ascii="Times New Roman" w:hAnsi="Times New Roman" w:eastAsia="SimSun" w:cs="Times New Roman"/>
          <w:i w:val="0"/>
          <w:iCs w:val="0"/>
          <w:caps w:val="0"/>
          <w:color w:val="000000"/>
          <w:spacing w:val="0"/>
          <w:sz w:val="28"/>
          <w:szCs w:val="28"/>
          <w:shd w:val="clear" w:fill="FFFFFF"/>
        </w:rPr>
        <w:t xml:space="preserve"> : 7)</w:t>
      </w:r>
      <w:r>
        <w:rPr>
          <w:rFonts w:hint="default" w:ascii="Times New Roman" w:hAnsi="Times New Roman" w:eastAsia="SimSun" w:cs="Times New Roman"/>
          <w:i w:val="0"/>
          <w:iCs w:val="0"/>
          <w:caps w:val="0"/>
          <w:color w:val="000000"/>
          <w:spacing w:val="0"/>
          <w:sz w:val="28"/>
          <w:szCs w:val="28"/>
          <w:shd w:val="clear" w:fill="FFFFFF"/>
          <w:lang w:val="ru-RU"/>
        </w:rPr>
        <w:t>=</w:t>
      </w:r>
    </w:p>
    <w:p w14:paraId="7DAA4943">
      <w:pPr>
        <w:pStyle w:val="7"/>
        <w:rPr>
          <w:rFonts w:hint="default"/>
          <w:color w:val="2C2D2E"/>
          <w:sz w:val="28"/>
          <w:szCs w:val="28"/>
          <w:shd w:val="clear" w:color="auto" w:fill="FFFFFF"/>
          <w:lang w:val="ru-RU"/>
        </w:rPr>
      </w:pPr>
      <w:r>
        <w:rPr>
          <w:color w:val="2C2D2E"/>
          <w:sz w:val="28"/>
          <w:szCs w:val="28"/>
          <w:shd w:val="clear" w:color="auto" w:fill="FFFFFF"/>
        </w:rPr>
        <w:t>3 группа</w:t>
      </w:r>
      <w:r>
        <w:rPr>
          <w:rFonts w:hint="default"/>
          <w:color w:val="2C2D2E"/>
          <w:sz w:val="28"/>
          <w:szCs w:val="28"/>
          <w:shd w:val="clear" w:color="auto" w:fill="FFFFFF"/>
          <w:lang w:val="ru-RU"/>
        </w:rPr>
        <w:t xml:space="preserve"> </w:t>
      </w:r>
      <w:r>
        <w:rPr>
          <w:rFonts w:hint="default" w:ascii="Times New Roman" w:hAnsi="Times New Roman" w:eastAsia="SimSun" w:cs="Times New Roman"/>
          <w:i w:val="0"/>
          <w:iCs w:val="0"/>
          <w:caps w:val="0"/>
          <w:color w:val="000000"/>
          <w:spacing w:val="0"/>
          <w:sz w:val="28"/>
          <w:szCs w:val="28"/>
          <w:shd w:val="clear" w:fill="FFFFFF"/>
        </w:rPr>
        <w:t xml:space="preserve">11 ∙ 100 ∙ 10 </w:t>
      </w:r>
      <w:r>
        <w:rPr>
          <w:rFonts w:hint="default" w:ascii="Times New Roman" w:hAnsi="Times New Roman" w:eastAsia="SimSun" w:cs="Times New Roman"/>
          <w:i w:val="0"/>
          <w:iCs w:val="0"/>
          <w:caps w:val="0"/>
          <w:color w:val="000000"/>
          <w:spacing w:val="0"/>
          <w:sz w:val="28"/>
          <w:szCs w:val="28"/>
          <w:shd w:val="clear" w:fill="FFFFFF"/>
          <w:lang w:val="ru-RU"/>
        </w:rPr>
        <w:t>- 10800=</w:t>
      </w:r>
    </w:p>
    <w:p w14:paraId="08C984C2">
      <w:pPr>
        <w:pStyle w:val="7"/>
        <w:rPr>
          <w:bCs/>
          <w:sz w:val="28"/>
          <w:szCs w:val="28"/>
        </w:rPr>
      </w:pPr>
      <w:r>
        <w:rPr>
          <w:color w:val="2C2D2E"/>
          <w:sz w:val="28"/>
          <w:szCs w:val="28"/>
          <w:shd w:val="clear" w:color="auto" w:fill="FFFFFF"/>
        </w:rPr>
        <w:t xml:space="preserve">4 группа </w:t>
      </w:r>
      <w:r>
        <w:rPr>
          <w:rFonts w:hint="default" w:ascii="Times New Roman" w:hAnsi="Times New Roman" w:eastAsia="SimSun" w:cs="Times New Roman"/>
          <w:i w:val="0"/>
          <w:iCs w:val="0"/>
          <w:caps w:val="0"/>
          <w:color w:val="000000"/>
          <w:spacing w:val="0"/>
          <w:sz w:val="28"/>
          <w:szCs w:val="28"/>
          <w:shd w:val="clear" w:fill="FFFFFF"/>
        </w:rPr>
        <w:t xml:space="preserve">  80 : 5 + </w:t>
      </w:r>
      <w:r>
        <w:rPr>
          <w:rFonts w:hint="default" w:ascii="Times New Roman" w:hAnsi="Times New Roman" w:eastAsia="SimSun" w:cs="Times New Roman"/>
          <w:i w:val="0"/>
          <w:iCs w:val="0"/>
          <w:caps w:val="0"/>
          <w:color w:val="000000"/>
          <w:spacing w:val="0"/>
          <w:sz w:val="28"/>
          <w:szCs w:val="28"/>
          <w:shd w:val="clear" w:fill="FFFFFF"/>
          <w:lang w:val="ru-RU"/>
        </w:rPr>
        <w:t>(92*2)</w:t>
      </w:r>
      <w:r>
        <w:rPr>
          <w:rFonts w:hint="default" w:ascii="Times New Roman" w:hAnsi="Times New Roman" w:eastAsia="SimSun" w:cs="Times New Roman"/>
          <w:i w:val="0"/>
          <w:iCs w:val="0"/>
          <w:caps w:val="0"/>
          <w:color w:val="000000"/>
          <w:spacing w:val="0"/>
          <w:sz w:val="28"/>
          <w:szCs w:val="28"/>
          <w:shd w:val="clear" w:fill="FFFFFF"/>
        </w:rPr>
        <w:t xml:space="preserve"> = </w:t>
      </w:r>
    </w:p>
    <w:p w14:paraId="35F6ABDE">
      <w:pPr>
        <w:pStyle w:val="7"/>
        <w:rPr>
          <w:bCs/>
          <w:sz w:val="28"/>
          <w:szCs w:val="28"/>
        </w:rPr>
      </w:pPr>
      <w:r>
        <w:rPr>
          <w:bCs/>
          <w:sz w:val="28"/>
          <w:szCs w:val="28"/>
        </w:rPr>
        <w:t>Ответ: 200 лет назад</w:t>
      </w:r>
    </w:p>
    <w:p w14:paraId="532C2FA0">
      <w:pPr>
        <w:pStyle w:val="7"/>
        <w:rPr>
          <w:bCs/>
          <w:sz w:val="28"/>
          <w:szCs w:val="28"/>
        </w:rPr>
      </w:pPr>
      <w:r>
        <w:rPr>
          <w:b/>
          <w:sz w:val="28"/>
          <w:szCs w:val="28"/>
        </w:rPr>
        <w:t>Задача 2. Омачин дюр</w:t>
      </w:r>
      <w:r>
        <w:rPr>
          <w:bCs/>
          <w:sz w:val="28"/>
          <w:szCs w:val="28"/>
        </w:rPr>
        <w:t xml:space="preserve">. Взлет и посадка Олега Артемьева с куклой составила 4/23 от дня, за которое он облетел земной шар, а разность их суток равна 1 ч 35 мин. Сколько времени суток длился первый полет с куклой в космос? </w:t>
      </w:r>
    </w:p>
    <w:p w14:paraId="612BEE01">
      <w:pPr>
        <w:pStyle w:val="7"/>
        <w:rPr>
          <w:bCs/>
          <w:sz w:val="28"/>
          <w:szCs w:val="28"/>
        </w:rPr>
      </w:pPr>
      <w:r>
        <w:rPr>
          <w:bCs/>
          <w:sz w:val="28"/>
          <w:szCs w:val="28"/>
        </w:rPr>
        <w:t>Весь путь это 1, переведем в дробь 1=23/23</w:t>
      </w:r>
    </w:p>
    <w:p w14:paraId="6D56973E">
      <w:pPr>
        <w:pStyle w:val="7"/>
        <w:rPr>
          <w:bCs/>
          <w:sz w:val="28"/>
          <w:szCs w:val="28"/>
        </w:rPr>
      </w:pPr>
      <w:r>
        <w:rPr>
          <w:bCs/>
          <w:sz w:val="28"/>
          <w:szCs w:val="28"/>
        </w:rPr>
        <w:t>23/23-4/23=19/23 - путь вокруг земли, время всего полёта 1ч 35 мин= 95 мин.</w:t>
      </w:r>
    </w:p>
    <w:p w14:paraId="2DF52188">
      <w:pPr>
        <w:pStyle w:val="7"/>
        <w:rPr>
          <w:bCs/>
          <w:sz w:val="28"/>
          <w:szCs w:val="28"/>
        </w:rPr>
      </w:pPr>
      <w:r>
        <w:rPr>
          <w:bCs/>
          <w:sz w:val="28"/>
          <w:szCs w:val="28"/>
        </w:rPr>
        <w:t>95:19=5</w:t>
      </w:r>
    </w:p>
    <w:p w14:paraId="30142990">
      <w:pPr>
        <w:pStyle w:val="7"/>
        <w:rPr>
          <w:bCs/>
          <w:sz w:val="28"/>
          <w:szCs w:val="28"/>
        </w:rPr>
      </w:pPr>
      <w:r>
        <w:rPr>
          <w:bCs/>
          <w:sz w:val="28"/>
          <w:szCs w:val="28"/>
        </w:rPr>
        <w:t>5*4=20</w:t>
      </w:r>
    </w:p>
    <w:p w14:paraId="108B33E9">
      <w:pPr>
        <w:pStyle w:val="7"/>
        <w:rPr>
          <w:bCs/>
          <w:sz w:val="28"/>
          <w:szCs w:val="28"/>
        </w:rPr>
      </w:pPr>
      <w:r>
        <w:rPr>
          <w:bCs/>
          <w:sz w:val="28"/>
          <w:szCs w:val="28"/>
        </w:rPr>
        <w:t>95+20=115</w:t>
      </w:r>
    </w:p>
    <w:p w14:paraId="475326C5">
      <w:pPr>
        <w:pStyle w:val="7"/>
        <w:rPr>
          <w:bCs/>
          <w:sz w:val="28"/>
          <w:szCs w:val="28"/>
        </w:rPr>
      </w:pPr>
      <w:r>
        <w:rPr>
          <w:bCs/>
          <w:sz w:val="28"/>
          <w:szCs w:val="28"/>
        </w:rPr>
        <w:t xml:space="preserve">Ответ: 115 суток </w:t>
      </w:r>
    </w:p>
    <w:p w14:paraId="5C032516">
      <w:pPr>
        <w:pStyle w:val="7"/>
        <w:rPr>
          <w:rFonts w:hint="default"/>
          <w:b/>
          <w:sz w:val="28"/>
          <w:szCs w:val="28"/>
          <w:lang w:val="ru-RU"/>
        </w:rPr>
      </w:pPr>
      <w:r>
        <w:rPr>
          <w:b/>
          <w:sz w:val="28"/>
          <w:szCs w:val="28"/>
        </w:rPr>
        <w:t xml:space="preserve">Показываю оригинал куклы Кындыкана. </w:t>
      </w:r>
      <w:r>
        <w:rPr>
          <w:b/>
          <w:sz w:val="28"/>
          <w:szCs w:val="28"/>
          <w:lang w:val="ru-RU"/>
        </w:rPr>
        <w:t>Которая</w:t>
      </w:r>
      <w:r>
        <w:rPr>
          <w:rFonts w:hint="default"/>
          <w:b/>
          <w:sz w:val="28"/>
          <w:szCs w:val="28"/>
          <w:lang w:val="ru-RU"/>
        </w:rPr>
        <w:t xml:space="preserve"> была в космосе 115 сутки. </w:t>
      </w:r>
    </w:p>
    <w:p w14:paraId="7FB2AECE">
      <w:pPr>
        <w:pStyle w:val="7"/>
        <w:shd w:val="clear" w:color="auto" w:fill="FFFFFF"/>
        <w:spacing w:before="0" w:beforeAutospacing="0" w:after="120" w:afterAutospacing="0"/>
        <w:rPr>
          <w:rFonts w:eastAsia="Arial"/>
          <w:sz w:val="28"/>
          <w:szCs w:val="28"/>
        </w:rPr>
      </w:pPr>
      <w:r>
        <w:rPr>
          <w:rStyle w:val="5"/>
          <w:rFonts w:hint="default" w:eastAsia="Arial"/>
          <w:sz w:val="28"/>
          <w:szCs w:val="28"/>
          <w:shd w:val="clear" w:color="auto" w:fill="FFFFFF"/>
          <w:lang w:val="ru-RU"/>
        </w:rPr>
        <w:t xml:space="preserve">- </w:t>
      </w:r>
      <w:r>
        <w:rPr>
          <w:rStyle w:val="5"/>
          <w:rFonts w:eastAsia="Arial"/>
          <w:sz w:val="28"/>
          <w:szCs w:val="28"/>
          <w:shd w:val="clear" w:color="auto" w:fill="FFFFFF"/>
        </w:rPr>
        <w:t>Якутская кукла Кындыкан, символ детей Севера и Арктики, отправилась в космос в июне 2024 года</w:t>
      </w:r>
      <w:r>
        <w:rPr>
          <w:rFonts w:eastAsia="Arial"/>
          <w:sz w:val="28"/>
          <w:szCs w:val="28"/>
          <w:shd w:val="clear" w:color="auto" w:fill="FFFFFF"/>
        </w:rPr>
        <w:t>. Она провела 115 суток на Международной космической станции (МКС) в окружении космонавтов Олега Кононенко, Николая Чуба и Александра Гребенкина. </w:t>
      </w:r>
    </w:p>
    <w:p w14:paraId="04E911AC">
      <w:pPr>
        <w:pStyle w:val="7"/>
        <w:shd w:val="clear" w:color="auto" w:fill="FFFFFF"/>
        <w:spacing w:before="0" w:beforeAutospacing="0" w:after="120" w:afterAutospacing="0"/>
        <w:rPr>
          <w:rFonts w:eastAsia="Arial"/>
          <w:sz w:val="28"/>
          <w:szCs w:val="28"/>
          <w:shd w:val="clear" w:color="auto" w:fill="FFFFFF"/>
        </w:rPr>
      </w:pPr>
      <w:r>
        <w:rPr>
          <w:rStyle w:val="5"/>
          <w:rFonts w:eastAsia="Arial"/>
          <w:sz w:val="28"/>
          <w:szCs w:val="28"/>
          <w:shd w:val="clear" w:color="auto" w:fill="FFFFFF"/>
        </w:rPr>
        <w:t>23 сентября 2024 года</w:t>
      </w:r>
      <w:r>
        <w:rPr>
          <w:rFonts w:eastAsia="Arial"/>
          <w:sz w:val="28"/>
          <w:szCs w:val="28"/>
          <w:shd w:val="clear" w:color="auto" w:fill="FFFFFF"/>
        </w:rPr>
        <w:t> спускаемый аппарат корабля «Союз МС-25» с российскими космонавтами и куколкой Кындыкан приземлился в районе казахстанского города Жезказган. </w:t>
      </w:r>
    </w:p>
    <w:p w14:paraId="7C579845">
      <w:pPr>
        <w:pStyle w:val="7"/>
        <w:shd w:val="clear" w:color="auto" w:fill="FFFFFF"/>
        <w:spacing w:before="0" w:beforeAutospacing="0" w:after="120" w:afterAutospacing="0"/>
        <w:rPr>
          <w:rFonts w:eastAsia="Arial"/>
          <w:sz w:val="28"/>
          <w:szCs w:val="28"/>
          <w:shd w:val="clear" w:color="auto" w:fill="FFFFFF"/>
        </w:rPr>
      </w:pPr>
    </w:p>
    <w:p w14:paraId="47799663">
      <w:pPr>
        <w:pStyle w:val="7"/>
        <w:shd w:val="clear" w:color="auto" w:fill="FFFFFF"/>
        <w:spacing w:before="0" w:beforeAutospacing="0" w:after="120" w:afterAutospacing="0"/>
        <w:rPr>
          <w:rFonts w:eastAsia="Arial"/>
          <w:sz w:val="28"/>
          <w:szCs w:val="28"/>
        </w:rPr>
      </w:pPr>
      <w:r>
        <w:rPr>
          <w:b/>
          <w:sz w:val="28"/>
          <w:szCs w:val="28"/>
        </w:rPr>
        <w:t>Задача 3. Омачин илан</w:t>
      </w:r>
      <w:r>
        <w:rPr>
          <w:bCs/>
          <w:sz w:val="28"/>
          <w:szCs w:val="28"/>
        </w:rPr>
        <w:t xml:space="preserve">. </w:t>
      </w:r>
      <w:r>
        <w:rPr>
          <w:rFonts w:eastAsia="Arial"/>
          <w:sz w:val="28"/>
          <w:szCs w:val="28"/>
          <w:shd w:val="clear" w:color="auto" w:fill="FFFFFF"/>
        </w:rPr>
        <w:t>Мастер получил заказ на изготовление 53 кукол. Когда он сделал несколько кукол, ему осталось сделать ещё 3 кукол. Сколько кукол уже сделал мастер? </w:t>
      </w:r>
    </w:p>
    <w:p w14:paraId="1E8B2F9B">
      <w:pPr>
        <w:pStyle w:val="7"/>
        <w:shd w:val="clear" w:color="auto" w:fill="FFFFFF"/>
        <w:spacing w:before="0" w:beforeAutospacing="0" w:after="120" w:afterAutospacing="0"/>
        <w:rPr>
          <w:rFonts w:eastAsia="Arial"/>
          <w:sz w:val="28"/>
          <w:szCs w:val="28"/>
        </w:rPr>
      </w:pPr>
      <w:r>
        <w:rPr>
          <w:rStyle w:val="5"/>
          <w:rFonts w:eastAsia="Arial"/>
          <w:sz w:val="28"/>
          <w:szCs w:val="28"/>
          <w:shd w:val="clear" w:color="auto" w:fill="FFFFFF"/>
        </w:rPr>
        <w:t>Решение:</w:t>
      </w:r>
    </w:p>
    <w:p w14:paraId="5CAE0667">
      <w:pPr>
        <w:pStyle w:val="7"/>
        <w:shd w:val="clear" w:color="auto" w:fill="FFFFFF"/>
        <w:spacing w:before="0" w:beforeAutospacing="0" w:after="120" w:afterAutospacing="0"/>
        <w:rPr>
          <w:rFonts w:eastAsia="Arial"/>
          <w:sz w:val="28"/>
          <w:szCs w:val="28"/>
        </w:rPr>
      </w:pPr>
      <w:r>
        <w:rPr>
          <w:rFonts w:eastAsia="Arial"/>
          <w:sz w:val="28"/>
          <w:szCs w:val="28"/>
          <w:shd w:val="clear" w:color="auto" w:fill="FFFFFF"/>
        </w:rPr>
        <w:t>Обозначим количество сделанных мастером кукол как х. </w:t>
      </w:r>
    </w:p>
    <w:p w14:paraId="1B3886FF">
      <w:pPr>
        <w:pStyle w:val="7"/>
        <w:shd w:val="clear" w:color="auto" w:fill="FFFFFF"/>
        <w:spacing w:before="0" w:beforeAutospacing="0" w:after="120" w:afterAutospacing="0"/>
        <w:rPr>
          <w:rFonts w:eastAsia="Arial"/>
          <w:sz w:val="28"/>
          <w:szCs w:val="28"/>
        </w:rPr>
      </w:pPr>
      <w:r>
        <w:rPr>
          <w:rFonts w:eastAsia="Arial"/>
          <w:sz w:val="28"/>
          <w:szCs w:val="28"/>
          <w:shd w:val="clear" w:color="auto" w:fill="FFFFFF"/>
        </w:rPr>
        <w:t>Тогда размер заказа (53 кукол) и количество кукол, которое осталось изготовить мастеру  можно выразить через уравнение: 53 - х = 3. </w:t>
      </w:r>
    </w:p>
    <w:p w14:paraId="2661B78A">
      <w:pPr>
        <w:pStyle w:val="7"/>
        <w:shd w:val="clear" w:color="auto" w:fill="FFFFFF"/>
        <w:spacing w:before="0" w:beforeAutospacing="0" w:after="120" w:afterAutospacing="0"/>
        <w:rPr>
          <w:rFonts w:eastAsia="Arial"/>
          <w:sz w:val="28"/>
          <w:szCs w:val="28"/>
          <w:shd w:val="clear" w:color="auto" w:fill="FFFFFF"/>
        </w:rPr>
      </w:pPr>
      <w:r>
        <w:rPr>
          <w:rFonts w:eastAsia="Arial"/>
          <w:sz w:val="28"/>
          <w:szCs w:val="28"/>
          <w:shd w:val="clear" w:color="auto" w:fill="FFFFFF"/>
        </w:rPr>
        <w:t xml:space="preserve">Решив уравнение, найдём количество кукол, которое уже изготовлено мастером: </w:t>
      </w:r>
    </w:p>
    <w:p w14:paraId="1B477EE7">
      <w:pPr>
        <w:pStyle w:val="7"/>
        <w:shd w:val="clear" w:color="auto" w:fill="FFFFFF"/>
        <w:spacing w:before="0" w:beforeAutospacing="0" w:after="120" w:afterAutospacing="0"/>
        <w:rPr>
          <w:rFonts w:eastAsia="Arial"/>
          <w:sz w:val="28"/>
          <w:szCs w:val="28"/>
          <w:shd w:val="clear" w:color="auto" w:fill="FFFFFF"/>
        </w:rPr>
      </w:pPr>
      <w:r>
        <w:rPr>
          <w:rFonts w:eastAsia="Arial"/>
          <w:sz w:val="28"/>
          <w:szCs w:val="28"/>
          <w:shd w:val="clear" w:color="auto" w:fill="FFFFFF"/>
        </w:rPr>
        <w:t xml:space="preserve">х = 53-3; </w:t>
      </w:r>
    </w:p>
    <w:p w14:paraId="629F957D">
      <w:pPr>
        <w:pStyle w:val="7"/>
        <w:shd w:val="clear" w:color="auto" w:fill="FFFFFF"/>
        <w:spacing w:before="0" w:beforeAutospacing="0" w:after="120" w:afterAutospacing="0"/>
        <w:rPr>
          <w:rFonts w:eastAsia="Arial"/>
          <w:sz w:val="28"/>
          <w:szCs w:val="28"/>
        </w:rPr>
      </w:pPr>
      <w:r>
        <w:rPr>
          <w:rFonts w:eastAsia="Arial"/>
          <w:sz w:val="28"/>
          <w:szCs w:val="28"/>
          <w:shd w:val="clear" w:color="auto" w:fill="FFFFFF"/>
        </w:rPr>
        <w:t>х = 50 (куклы). </w:t>
      </w:r>
    </w:p>
    <w:p w14:paraId="1F36C6BC">
      <w:pPr>
        <w:pStyle w:val="7"/>
        <w:rPr>
          <w:bCs/>
          <w:sz w:val="28"/>
          <w:szCs w:val="28"/>
        </w:rPr>
      </w:pPr>
      <w:r>
        <w:rPr>
          <w:bCs/>
          <w:sz w:val="28"/>
          <w:szCs w:val="28"/>
        </w:rPr>
        <w:t xml:space="preserve">Ответ : 50 кукол </w:t>
      </w:r>
    </w:p>
    <w:p w14:paraId="1372EA79">
      <w:pPr>
        <w:pStyle w:val="7"/>
        <w:rPr>
          <w:bCs/>
          <w:sz w:val="28"/>
          <w:szCs w:val="28"/>
        </w:rPr>
      </w:pPr>
      <w:r>
        <w:rPr>
          <w:bCs/>
          <w:sz w:val="28"/>
          <w:szCs w:val="28"/>
        </w:rPr>
        <w:t xml:space="preserve">В проекте Кындыкан выпущена ограниченная серия куколок Кындыкана покоривших в космос. Всего 50 эсклюзивных кукол, созданных вручную с любовью большой командой. Это уникальный сувенир, передающий магию и силу нашей Кындыкан, который станет талисманом. </w:t>
      </w:r>
    </w:p>
    <w:p w14:paraId="3A99E512">
      <w:pPr>
        <w:pStyle w:val="7"/>
        <w:jc w:val="center"/>
        <w:rPr>
          <w:bCs/>
          <w:sz w:val="28"/>
          <w:szCs w:val="28"/>
        </w:rPr>
      </w:pPr>
      <w:r>
        <w:rPr>
          <w:rStyle w:val="5"/>
          <w:rFonts w:eastAsia="Arial"/>
          <w:sz w:val="28"/>
          <w:szCs w:val="28"/>
          <w:shd w:val="clear" w:color="auto" w:fill="FFFFFF"/>
        </w:rPr>
        <w:t>Белый оленёнок</w:t>
      </w:r>
      <w:r>
        <w:rPr>
          <w:rFonts w:eastAsia="Arial"/>
          <w:sz w:val="28"/>
          <w:szCs w:val="28"/>
          <w:shd w:val="clear" w:color="auto" w:fill="FFFFFF"/>
        </w:rPr>
        <w:t> — </w:t>
      </w:r>
      <w:r>
        <w:rPr>
          <w:rStyle w:val="5"/>
          <w:rFonts w:eastAsia="Arial"/>
          <w:sz w:val="28"/>
          <w:szCs w:val="28"/>
          <w:shd w:val="clear" w:color="auto" w:fill="FFFFFF"/>
        </w:rPr>
        <w:t>редкий вид северного животного с белой шерстью</w:t>
      </w:r>
    </w:p>
    <w:p w14:paraId="3CF5B776">
      <w:pPr>
        <w:pStyle w:val="7"/>
        <w:rPr>
          <w:rFonts w:hint="default"/>
          <w:bCs/>
          <w:sz w:val="28"/>
          <w:szCs w:val="28"/>
          <w:lang w:val="ru-RU"/>
        </w:rPr>
      </w:pPr>
      <w:r>
        <w:rPr>
          <w:bCs/>
          <w:sz w:val="28"/>
          <w:szCs w:val="28"/>
          <w:lang w:val="ru-RU"/>
        </w:rPr>
        <w:t>Кындыкан</w:t>
      </w:r>
      <w:r>
        <w:rPr>
          <w:rFonts w:hint="default"/>
          <w:bCs/>
          <w:sz w:val="28"/>
          <w:szCs w:val="28"/>
          <w:lang w:val="ru-RU"/>
        </w:rPr>
        <w:t xml:space="preserve"> -самый лучший друг белый олененок,  она была как талисман и Бог.</w:t>
      </w:r>
    </w:p>
    <w:p w14:paraId="3CBD82A3">
      <w:pPr>
        <w:ind w:left="120" w:hanging="140" w:hangingChars="50"/>
        <w:rPr>
          <w:rFonts w:ascii="Times New Roman" w:hAnsi="Times New Roman" w:eastAsia="Arial"/>
          <w:sz w:val="28"/>
          <w:szCs w:val="28"/>
          <w:shd w:val="clear" w:color="auto" w:fill="FFFFFF"/>
        </w:rPr>
      </w:pPr>
      <w:r>
        <w:rPr>
          <w:rFonts w:ascii="Times New Roman" w:hAnsi="Times New Roman" w:eastAsia="Arial"/>
          <w:b/>
          <w:bCs/>
          <w:sz w:val="28"/>
          <w:szCs w:val="28"/>
          <w:shd w:val="clear" w:color="auto" w:fill="FFFFFF"/>
        </w:rPr>
        <w:t>Задача 4. Омачин дыгин.</w:t>
      </w:r>
      <w:r>
        <w:rPr>
          <w:rFonts w:ascii="Times New Roman" w:hAnsi="Times New Roman" w:eastAsia="Arial"/>
          <w:sz w:val="28"/>
          <w:szCs w:val="28"/>
          <w:shd w:val="clear" w:color="auto" w:fill="FFFFFF"/>
        </w:rPr>
        <w:t xml:space="preserve"> ОЛЕНЁНОК ПОТЕРЯЛСЯ. Помоги оленёнку попасть к Кындыкане.</w:t>
      </w:r>
    </w:p>
    <w:p w14:paraId="4F66C86A">
      <w:pPr>
        <w:ind w:left="120" w:hanging="140" w:hangingChars="50"/>
        <w:rPr>
          <w:rFonts w:ascii="Times New Roman" w:hAnsi="Times New Roman" w:eastAsia="Arial"/>
          <w:sz w:val="28"/>
          <w:szCs w:val="28"/>
          <w:shd w:val="clear" w:color="auto" w:fill="FFFFFF"/>
        </w:rPr>
      </w:pPr>
      <w:r>
        <w:rPr>
          <w:rFonts w:ascii="Times New Roman" w:hAnsi="Times New Roman" w:eastAsia="Arial"/>
          <w:sz w:val="28"/>
          <w:szCs w:val="28"/>
          <w:shd w:val="clear" w:color="auto" w:fill="FFFFFF"/>
        </w:rPr>
        <w:t xml:space="preserve">Решение задач с карточки </w:t>
      </w:r>
    </w:p>
    <w:p w14:paraId="2153F67A">
      <w:pPr>
        <w:ind w:left="120" w:hanging="140" w:hangingChars="50"/>
        <w:rPr>
          <w:rFonts w:ascii="SimSun" w:hAnsi="SimSun" w:eastAsia="SimSun" w:cs="SimSun"/>
          <w:sz w:val="28"/>
          <w:szCs w:val="28"/>
        </w:rPr>
      </w:pPr>
      <w:r>
        <w:rPr>
          <w:rFonts w:ascii="SimSun" w:hAnsi="SimSun" w:eastAsia="SimSun" w:cs="SimSun"/>
          <w:sz w:val="28"/>
          <w:szCs w:val="28"/>
        </w:rPr>
        <w:drawing>
          <wp:inline distT="0" distB="0" distL="114300" distR="114300">
            <wp:extent cx="2593975" cy="1232535"/>
            <wp:effectExtent l="0" t="0" r="15875" b="5715"/>
            <wp:docPr id="1"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256"/>
                    <pic:cNvPicPr>
                      <a:picLocks noChangeAspect="1"/>
                    </pic:cNvPicPr>
                  </pic:nvPicPr>
                  <pic:blipFill>
                    <a:blip r:embed="rId6"/>
                    <a:stretch>
                      <a:fillRect/>
                    </a:stretch>
                  </pic:blipFill>
                  <pic:spPr>
                    <a:xfrm>
                      <a:off x="0" y="0"/>
                      <a:ext cx="2593975" cy="1232535"/>
                    </a:xfrm>
                    <a:prstGeom prst="rect">
                      <a:avLst/>
                    </a:prstGeom>
                    <a:noFill/>
                    <a:ln w="9525">
                      <a:noFill/>
                    </a:ln>
                  </pic:spPr>
                </pic:pic>
              </a:graphicData>
            </a:graphic>
          </wp:inline>
        </w:drawing>
      </w:r>
    </w:p>
    <w:p w14:paraId="2908342D">
      <w:pPr>
        <w:ind w:left="120" w:hanging="140" w:hangingChars="50"/>
        <w:rPr>
          <w:rFonts w:ascii="Times New Roman" w:hAnsi="Times New Roman" w:eastAsia="Arial"/>
          <w:b/>
          <w:bCs/>
          <w:sz w:val="28"/>
          <w:szCs w:val="28"/>
          <w:shd w:val="clear" w:color="auto" w:fill="FFFFFF"/>
        </w:rPr>
      </w:pPr>
      <w:r>
        <w:rPr>
          <w:rFonts w:ascii="SimSun" w:hAnsi="SimSun" w:eastAsia="SimSun" w:cs="SimSun"/>
          <w:sz w:val="28"/>
          <w:szCs w:val="28"/>
        </w:rPr>
        <w:drawing>
          <wp:inline distT="0" distB="0" distL="114300" distR="114300">
            <wp:extent cx="2842260" cy="1410970"/>
            <wp:effectExtent l="0" t="0" r="15240" b="17780"/>
            <wp:docPr id="2" name="Изображение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IMG_256"/>
                    <pic:cNvPicPr>
                      <a:picLocks noChangeAspect="1"/>
                    </pic:cNvPicPr>
                  </pic:nvPicPr>
                  <pic:blipFill>
                    <a:blip r:embed="rId7"/>
                    <a:stretch>
                      <a:fillRect/>
                    </a:stretch>
                  </pic:blipFill>
                  <pic:spPr>
                    <a:xfrm>
                      <a:off x="0" y="0"/>
                      <a:ext cx="2842260" cy="1410970"/>
                    </a:xfrm>
                    <a:prstGeom prst="rect">
                      <a:avLst/>
                    </a:prstGeom>
                    <a:noFill/>
                    <a:ln w="9525">
                      <a:noFill/>
                    </a:ln>
                  </pic:spPr>
                </pic:pic>
              </a:graphicData>
            </a:graphic>
          </wp:inline>
        </w:drawing>
      </w:r>
    </w:p>
    <w:p w14:paraId="2D237BBD">
      <w:pPr>
        <w:ind w:left="240" w:leftChars="100" w:firstLine="0" w:firstLineChars="0"/>
        <w:jc w:val="center"/>
        <w:rPr>
          <w:rFonts w:ascii="Times New Roman" w:hAnsi="Times New Roman" w:eastAsia="Arial"/>
          <w:b/>
          <w:bCs/>
          <w:sz w:val="28"/>
          <w:szCs w:val="28"/>
          <w:shd w:val="clear" w:color="auto" w:fill="FFFFFF"/>
        </w:rPr>
      </w:pPr>
      <w:r>
        <w:rPr>
          <w:rFonts w:ascii="Times New Roman" w:hAnsi="Times New Roman" w:eastAsia="Arial"/>
          <w:b/>
          <w:bCs/>
          <w:sz w:val="28"/>
          <w:szCs w:val="28"/>
          <w:shd w:val="clear" w:color="auto" w:fill="FFFFFF"/>
        </w:rPr>
        <w:t>Слайд фото Кындыкана</w:t>
      </w:r>
    </w:p>
    <w:p w14:paraId="71013743">
      <w:pPr>
        <w:ind w:left="120" w:firstLine="707" w:firstLineChars="0"/>
        <w:jc w:val="both"/>
        <w:rPr>
          <w:rFonts w:ascii="Times New Roman" w:hAnsi="Times New Roman" w:eastAsia="sans-serif"/>
          <w:color w:val="000000"/>
          <w:sz w:val="28"/>
          <w:szCs w:val="28"/>
          <w:shd w:val="clear" w:color="auto" w:fill="FFFFFF"/>
        </w:rPr>
      </w:pPr>
      <w:r>
        <w:rPr>
          <w:rFonts w:ascii="Times New Roman" w:hAnsi="Times New Roman" w:eastAsia="sans-serif"/>
          <w:color w:val="000000"/>
          <w:sz w:val="28"/>
          <w:szCs w:val="28"/>
          <w:shd w:val="clear" w:color="auto" w:fill="FFFFFF"/>
        </w:rPr>
        <w:t>Первая девочка по имени Кындыкан родилась в Якутске. Семья из Якутии назвала дочь Кындыкан</w:t>
      </w:r>
      <w:r>
        <w:rPr>
          <w:rFonts w:hint="default" w:ascii="Times New Roman" w:hAnsi="Times New Roman" w:eastAsia="sans-serif"/>
          <w:color w:val="000000"/>
          <w:sz w:val="28"/>
          <w:szCs w:val="28"/>
          <w:shd w:val="clear" w:color="auto" w:fill="FFFFFF"/>
          <w:lang w:val="ru-RU"/>
        </w:rPr>
        <w:t>.</w:t>
      </w:r>
      <w:r>
        <w:rPr>
          <w:rFonts w:ascii="Times New Roman" w:hAnsi="Times New Roman" w:eastAsia="sans-serif"/>
          <w:color w:val="000000"/>
          <w:sz w:val="28"/>
          <w:szCs w:val="28"/>
          <w:shd w:val="clear" w:color="auto" w:fill="FFFFFF"/>
        </w:rPr>
        <w:br w:type="textWrapping"/>
      </w:r>
      <w:r>
        <w:rPr>
          <w:rFonts w:ascii="Times New Roman" w:hAnsi="Times New Roman" w:eastAsia="sans-serif"/>
          <w:color w:val="000000"/>
          <w:sz w:val="28"/>
          <w:szCs w:val="28"/>
          <w:shd w:val="clear" w:color="auto" w:fill="FFFFFF"/>
        </w:rPr>
        <w:t>24 мая 2024 года стало одним из счастливых дней для семьи Корякиных из Оленекского эвенкийского национального района, в семье родилась малышка, которую нарекли необычным именем Кындыкан.</w:t>
      </w:r>
      <w:r>
        <w:rPr>
          <w:rFonts w:ascii="Times New Roman" w:hAnsi="Times New Roman" w:eastAsia="sans-serif"/>
          <w:color w:val="000000"/>
          <w:sz w:val="28"/>
          <w:szCs w:val="28"/>
          <w:shd w:val="clear" w:color="auto" w:fill="FFFFFF"/>
        </w:rPr>
        <w:br w:type="textWrapping"/>
      </w:r>
      <w:r>
        <w:rPr>
          <w:rFonts w:ascii="Times New Roman" w:hAnsi="Times New Roman" w:eastAsia="sans-serif"/>
          <w:color w:val="000000"/>
          <w:sz w:val="28"/>
          <w:szCs w:val="28"/>
          <w:shd w:val="clear" w:color="auto" w:fill="FFFFFF"/>
        </w:rPr>
        <w:br w:type="textWrapping"/>
      </w:r>
      <w:r>
        <w:rPr>
          <w:rFonts w:ascii="Times New Roman" w:hAnsi="Times New Roman" w:eastAsia="sans-serif"/>
          <w:color w:val="000000"/>
          <w:sz w:val="28"/>
          <w:szCs w:val="28"/>
          <w:shd w:val="clear" w:color="auto" w:fill="FFFFFF"/>
        </w:rPr>
        <w:t>Спиридон и Туяра стали родителями в четвертый раз, старшему Яну 10 лет, среднему Клавдию четыре года, Елене два годика, а самой младшей Кындыкан всего несколько дней. «Мы с женой оба родом из Булунского района, но росли в разных поселках. Я в п. Таймылыр, жена из Кюсюра. А живем в Оленекском районе», – рассказал глава семьи Спиридон. Отец большой семьи работаете в сфере ЖКХ сварщиком.</w:t>
      </w:r>
      <w:r>
        <w:rPr>
          <w:rFonts w:ascii="Times New Roman" w:hAnsi="Times New Roman" w:eastAsia="sans-serif"/>
          <w:color w:val="000000"/>
          <w:sz w:val="28"/>
          <w:szCs w:val="28"/>
          <w:shd w:val="clear" w:color="auto" w:fill="FFFFFF"/>
        </w:rPr>
        <w:br w:type="textWrapping"/>
      </w:r>
      <w:r>
        <w:rPr>
          <w:rFonts w:ascii="Times New Roman" w:hAnsi="Times New Roman" w:eastAsia="sans-serif"/>
          <w:color w:val="000000"/>
          <w:sz w:val="28"/>
          <w:szCs w:val="28"/>
          <w:shd w:val="clear" w:color="auto" w:fill="FFFFFF"/>
        </w:rPr>
        <w:br w:type="textWrapping"/>
      </w:r>
      <w:r>
        <w:rPr>
          <w:rFonts w:ascii="Times New Roman" w:hAnsi="Times New Roman" w:eastAsia="sans-serif"/>
          <w:color w:val="000000"/>
          <w:sz w:val="28"/>
          <w:szCs w:val="28"/>
          <w:shd w:val="clear" w:color="auto" w:fill="FFFFFF"/>
        </w:rPr>
        <w:t>Так как супруги оба являются эвенками, четвертому ребенку хотелось дать национальное имя, чтобы была крепкая связь с родом, а дочь росла в гармонии с духом предков. «Мы рассмотрели множество имен, но ни одно не подходило. Однажды наткнулись с мужем в youtube на мультфильм про девочку Кындыкан, нам очень понравилось имя главной героини. Начали искать значение имени и так я узнала о проекте Кындыкан, прочла историю реальной девочки, прабабушки Илаан, которая выжила в стойбище во время оспы. Кындыкан в переводе означает «душа Севера». Думаю, это имя очень четко характеризует нас – народ Севера и идеально подходит нашей дочери», – рассказала Туяра.</w:t>
      </w:r>
      <w:r>
        <w:rPr>
          <w:rFonts w:ascii="Times New Roman" w:hAnsi="Times New Roman" w:eastAsia="sans-serif"/>
          <w:color w:val="000000"/>
          <w:sz w:val="28"/>
          <w:szCs w:val="28"/>
          <w:shd w:val="clear" w:color="auto" w:fill="FFFFFF"/>
        </w:rPr>
        <w:br w:type="textWrapping"/>
      </w:r>
    </w:p>
    <w:p w14:paraId="454EDE32">
      <w:pPr>
        <w:ind w:left="120" w:firstLine="707" w:firstLineChars="0"/>
        <w:jc w:val="both"/>
        <w:rPr>
          <w:rFonts w:hint="default" w:ascii="Times New Roman" w:hAnsi="Times New Roman" w:eastAsia="Arial"/>
          <w:sz w:val="28"/>
          <w:szCs w:val="28"/>
          <w:shd w:val="clear" w:color="auto" w:fill="FFFFFF"/>
          <w:lang w:val="ru-RU"/>
        </w:rPr>
      </w:pPr>
      <w:r>
        <w:rPr>
          <w:rFonts w:ascii="Times New Roman" w:hAnsi="Times New Roman" w:eastAsia="sans-serif"/>
          <w:color w:val="000000"/>
          <w:sz w:val="28"/>
          <w:szCs w:val="28"/>
          <w:shd w:val="clear" w:color="auto" w:fill="FFFFFF"/>
          <w:lang w:val="ru-RU"/>
        </w:rPr>
        <w:t>В</w:t>
      </w:r>
      <w:r>
        <w:rPr>
          <w:rFonts w:hint="default" w:ascii="Times New Roman" w:hAnsi="Times New Roman" w:eastAsia="sans-serif"/>
          <w:color w:val="000000"/>
          <w:sz w:val="28"/>
          <w:szCs w:val="28"/>
          <w:shd w:val="clear" w:color="auto" w:fill="FFFFFF"/>
          <w:lang w:val="ru-RU"/>
        </w:rPr>
        <w:t xml:space="preserve"> нашем классе Корякин Ян родная сестра назвали необычным именем Кындыкан</w:t>
      </w:r>
    </w:p>
    <w:p w14:paraId="7DAF0A83">
      <w:pPr>
        <w:ind w:left="120" w:hanging="140" w:hangingChars="50"/>
        <w:jc w:val="center"/>
        <w:rPr>
          <w:rFonts w:hint="default" w:ascii="Times New Roman" w:hAnsi="Times New Roman" w:eastAsia="Arial"/>
          <w:b/>
          <w:bCs/>
          <w:sz w:val="28"/>
          <w:szCs w:val="28"/>
          <w:shd w:val="clear" w:color="auto" w:fill="FFFFFF"/>
          <w:lang w:val="ru-RU"/>
        </w:rPr>
      </w:pPr>
      <w:r>
        <w:rPr>
          <w:rFonts w:ascii="Times New Roman" w:hAnsi="Times New Roman" w:eastAsia="Arial"/>
          <w:b/>
          <w:bCs/>
          <w:sz w:val="28"/>
          <w:szCs w:val="28"/>
          <w:shd w:val="clear" w:color="auto" w:fill="FFFFFF"/>
        </w:rPr>
        <w:t>Итог урока</w:t>
      </w:r>
      <w:r>
        <w:rPr>
          <w:rFonts w:hint="default" w:ascii="Times New Roman" w:hAnsi="Times New Roman" w:eastAsia="Arial"/>
          <w:b/>
          <w:bCs/>
          <w:sz w:val="28"/>
          <w:szCs w:val="28"/>
          <w:shd w:val="clear" w:color="auto" w:fill="FFFFFF"/>
          <w:lang w:val="ru-RU"/>
        </w:rPr>
        <w:t xml:space="preserve"> 3 мин</w:t>
      </w:r>
    </w:p>
    <w:p w14:paraId="40B03333">
      <w:pPr>
        <w:ind w:left="120" w:hanging="140" w:hangingChars="50"/>
        <w:jc w:val="both"/>
        <w:rPr>
          <w:rFonts w:hint="default" w:ascii="Times New Roman" w:hAnsi="Times New Roman" w:eastAsia="Arial"/>
          <w:b w:val="0"/>
          <w:bCs w:val="0"/>
          <w:sz w:val="28"/>
          <w:szCs w:val="28"/>
          <w:shd w:val="clear" w:color="auto" w:fill="FFFFFF"/>
          <w:lang w:val="ru-RU"/>
        </w:rPr>
      </w:pPr>
      <w:r>
        <w:rPr>
          <w:rFonts w:ascii="Times New Roman" w:hAnsi="Times New Roman" w:eastAsia="Arial"/>
          <w:b w:val="0"/>
          <w:bCs w:val="0"/>
          <w:sz w:val="28"/>
          <w:szCs w:val="28"/>
          <w:shd w:val="clear" w:color="auto" w:fill="FFFFFF"/>
          <w:lang w:val="ru-RU"/>
        </w:rPr>
        <w:t>Видео</w:t>
      </w:r>
      <w:r>
        <w:rPr>
          <w:rFonts w:hint="default" w:ascii="Times New Roman" w:hAnsi="Times New Roman" w:eastAsia="Arial"/>
          <w:b w:val="0"/>
          <w:bCs w:val="0"/>
          <w:sz w:val="28"/>
          <w:szCs w:val="28"/>
          <w:shd w:val="clear" w:color="auto" w:fill="FFFFFF"/>
          <w:lang w:val="ru-RU"/>
        </w:rPr>
        <w:t xml:space="preserve"> Илаана Кындыкаана</w:t>
      </w:r>
    </w:p>
    <w:p w14:paraId="3F334870">
      <w:pPr>
        <w:ind w:left="120" w:hanging="140" w:hangingChars="50"/>
        <w:jc w:val="center"/>
        <w:rPr>
          <w:rFonts w:ascii="Times New Roman" w:hAnsi="Times New Roman" w:eastAsia="Arial"/>
          <w:b/>
          <w:bCs/>
          <w:sz w:val="28"/>
          <w:szCs w:val="28"/>
          <w:shd w:val="clear" w:color="auto" w:fill="FFFFFF"/>
        </w:rPr>
      </w:pPr>
      <w:r>
        <w:rPr>
          <w:rFonts w:ascii="Times New Roman" w:hAnsi="Times New Roman" w:eastAsia="Arial"/>
          <w:b/>
          <w:bCs/>
          <w:sz w:val="28"/>
          <w:szCs w:val="28"/>
          <w:shd w:val="clear" w:color="auto" w:fill="FFFFFF"/>
        </w:rPr>
        <w:t>Домашняя задание. Дюды Хава</w:t>
      </w:r>
    </w:p>
    <w:p w14:paraId="2D6ECC7A">
      <w:pPr>
        <w:ind w:left="120" w:hanging="140" w:hangingChars="50"/>
        <w:rPr>
          <w:rFonts w:ascii="Times New Roman" w:hAnsi="Times New Roman" w:eastAsia="Arial"/>
          <w:sz w:val="28"/>
          <w:szCs w:val="28"/>
          <w:shd w:val="clear" w:color="auto" w:fill="FFFFFF"/>
        </w:rPr>
      </w:pPr>
      <w:r>
        <w:rPr>
          <w:rFonts w:ascii="Times New Roman" w:hAnsi="Times New Roman" w:eastAsia="Arial"/>
          <w:sz w:val="28"/>
          <w:szCs w:val="28"/>
          <w:shd w:val="clear" w:color="auto" w:fill="FFFFFF"/>
        </w:rPr>
        <w:t>Придумать математические задачи о Кындыкане</w:t>
      </w:r>
    </w:p>
    <w:p w14:paraId="2A6D0301">
      <w:pPr>
        <w:ind w:left="120" w:hanging="140" w:hangingChars="50"/>
        <w:rPr>
          <w:rFonts w:ascii="Times New Roman" w:hAnsi="Times New Roman" w:eastAsia="Arial"/>
          <w:sz w:val="28"/>
          <w:szCs w:val="28"/>
          <w:shd w:val="clear" w:color="auto" w:fill="FFFFFF"/>
        </w:rPr>
      </w:pPr>
    </w:p>
    <w:p w14:paraId="7B0143EF">
      <w:pPr>
        <w:ind w:left="120" w:hanging="140" w:hangingChars="50"/>
        <w:rPr>
          <w:rFonts w:hint="default" w:ascii="Times New Roman" w:hAnsi="Times New Roman" w:eastAsia="Arial"/>
          <w:sz w:val="28"/>
          <w:szCs w:val="28"/>
          <w:shd w:val="clear" w:color="auto" w:fill="FFFFFF"/>
          <w:lang w:val="ru-RU"/>
        </w:rPr>
      </w:pPr>
      <w:r>
        <w:rPr>
          <w:rFonts w:ascii="Times New Roman" w:hAnsi="Times New Roman" w:eastAsia="Arial"/>
          <w:sz w:val="28"/>
          <w:szCs w:val="28"/>
          <w:shd w:val="clear" w:color="auto" w:fill="FFFFFF"/>
          <w:lang w:val="ru-RU"/>
        </w:rPr>
        <w:t>Спасибо</w:t>
      </w:r>
      <w:r>
        <w:rPr>
          <w:rFonts w:hint="default" w:ascii="Times New Roman" w:hAnsi="Times New Roman" w:eastAsia="Arial"/>
          <w:sz w:val="28"/>
          <w:szCs w:val="28"/>
          <w:shd w:val="clear" w:color="auto" w:fill="FFFFFF"/>
          <w:lang w:val="ru-RU"/>
        </w:rPr>
        <w:t xml:space="preserve"> за урок!</w:t>
      </w: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ans-serif">
    <w:altName w:val="Latha"/>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3" w:lineRule="auto"/>
      </w:pPr>
      <w:r>
        <w:separator/>
      </w:r>
    </w:p>
  </w:footnote>
  <w:footnote w:type="continuationSeparator" w:id="1">
    <w:p>
      <w:pPr>
        <w:spacing w:before="0" w:after="0" w:line="273"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F0419"/>
    <w:multiLevelType w:val="multilevel"/>
    <w:tmpl w:val="0D1F0419"/>
    <w:lvl w:ilvl="0" w:tentative="0">
      <w:start w:val="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1EACFA0"/>
    <w:multiLevelType w:val="singleLevel"/>
    <w:tmpl w:val="51EACFA0"/>
    <w:lvl w:ilvl="0" w:tentative="0">
      <w:start w:val="4"/>
      <w:numFmt w:val="decimal"/>
      <w:suff w:val="space"/>
      <w:lvlText w:val="%1."/>
      <w:lvlJc w:val="left"/>
    </w:lvl>
  </w:abstractNum>
  <w:abstractNum w:abstractNumId="2">
    <w:nsid w:val="7081576F"/>
    <w:multiLevelType w:val="multilevel"/>
    <w:tmpl w:val="7081576F"/>
    <w:lvl w:ilvl="0" w:tentative="0">
      <w:start w:val="1"/>
      <w:numFmt w:val="decimal"/>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2F9"/>
    <w:rsid w:val="000427B1"/>
    <w:rsid w:val="00261CA1"/>
    <w:rsid w:val="00267953"/>
    <w:rsid w:val="00336FF8"/>
    <w:rsid w:val="00516760"/>
    <w:rsid w:val="005E0431"/>
    <w:rsid w:val="00720046"/>
    <w:rsid w:val="007C3629"/>
    <w:rsid w:val="007C5582"/>
    <w:rsid w:val="008526A2"/>
    <w:rsid w:val="00AE0C77"/>
    <w:rsid w:val="00C62F94"/>
    <w:rsid w:val="00CB780E"/>
    <w:rsid w:val="00CC2129"/>
    <w:rsid w:val="00CD1E99"/>
    <w:rsid w:val="00E310DF"/>
    <w:rsid w:val="00E742AF"/>
    <w:rsid w:val="00F42FE1"/>
    <w:rsid w:val="00F762F9"/>
    <w:rsid w:val="01BD38FD"/>
    <w:rsid w:val="11F421DB"/>
    <w:rsid w:val="12BE1882"/>
    <w:rsid w:val="16FB2840"/>
    <w:rsid w:val="1BD37285"/>
    <w:rsid w:val="25433F11"/>
    <w:rsid w:val="2B8D3DEC"/>
    <w:rsid w:val="2D193B91"/>
    <w:rsid w:val="2F7C05F5"/>
    <w:rsid w:val="373F726C"/>
    <w:rsid w:val="394E0F72"/>
    <w:rsid w:val="50286F83"/>
    <w:rsid w:val="62DE05B8"/>
    <w:rsid w:val="74AF7EBA"/>
    <w:rsid w:val="7BF1074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atentStyles>
  <w:style w:type="paragraph" w:default="1" w:styleId="1">
    <w:name w:val="Normal"/>
    <w:qFormat/>
    <w:uiPriority w:val="0"/>
    <w:pPr>
      <w:spacing w:before="100" w:beforeAutospacing="1" w:after="100" w:afterAutospacing="1" w:line="273" w:lineRule="auto"/>
    </w:pPr>
    <w:rPr>
      <w:rFonts w:ascii="Calibri" w:hAnsi="Calibri" w:eastAsia="SimSun" w:cs="Times New Roman"/>
      <w:sz w:val="24"/>
      <w:szCs w:val="24"/>
      <w:lang w:val="ru-RU" w:eastAsia="ru-RU"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semiHidden/>
    <w:unhideWhenUsed/>
    <w:uiPriority w:val="99"/>
    <w:rPr>
      <w:color w:val="0000FF"/>
      <w:u w:val="single"/>
    </w:rPr>
  </w:style>
  <w:style w:type="character" w:styleId="5">
    <w:name w:val="Strong"/>
    <w:basedOn w:val="2"/>
    <w:qFormat/>
    <w:uiPriority w:val="22"/>
    <w:rPr>
      <w:b/>
      <w:bCs/>
    </w:rPr>
  </w:style>
  <w:style w:type="paragraph" w:styleId="6">
    <w:name w:val="Balloon Text"/>
    <w:basedOn w:val="1"/>
    <w:link w:val="16"/>
    <w:semiHidden/>
    <w:unhideWhenUsed/>
    <w:qFormat/>
    <w:uiPriority w:val="99"/>
    <w:pPr>
      <w:spacing w:before="0" w:after="0" w:line="240" w:lineRule="auto"/>
    </w:pPr>
    <w:rPr>
      <w:rFonts w:ascii="Tahoma" w:hAnsi="Tahoma" w:cs="Tahoma"/>
      <w:sz w:val="16"/>
      <w:szCs w:val="16"/>
    </w:rPr>
  </w:style>
  <w:style w:type="paragraph" w:styleId="7">
    <w:name w:val="Normal (Web)"/>
    <w:basedOn w:val="1"/>
    <w:unhideWhenUsed/>
    <w:qFormat/>
    <w:uiPriority w:val="99"/>
    <w:pPr>
      <w:spacing w:line="240" w:lineRule="auto"/>
    </w:pPr>
    <w:rPr>
      <w:rFonts w:ascii="Times New Roman" w:hAnsi="Times New Roman" w:eastAsia="Times New Roman"/>
    </w:rPr>
  </w:style>
  <w:style w:type="table" w:styleId="8">
    <w:name w:val="Table Grid"/>
    <w:basedOn w:val="3"/>
    <w:unhideWhenUsed/>
    <w:qFormat/>
    <w:uiPriority w:val="99"/>
    <w:rPr>
      <w:rFonts w:eastAsia="Calibri"/>
    </w:rPr>
    <w:tblPr>
      <w:tblCellMar>
        <w:left w:w="0" w:type="dxa"/>
        <w:right w:w="0" w:type="dxa"/>
      </w:tblCellMar>
    </w:tblPr>
  </w:style>
  <w:style w:type="paragraph" w:customStyle="1" w:styleId="9">
    <w:name w:val="Без интервала1"/>
    <w:basedOn w:val="1"/>
    <w:qFormat/>
    <w:uiPriority w:val="0"/>
    <w:pPr>
      <w:spacing w:line="240" w:lineRule="auto"/>
    </w:pPr>
    <w:rPr>
      <w:rFonts w:eastAsia="Times New Roman"/>
    </w:rPr>
  </w:style>
  <w:style w:type="paragraph" w:customStyle="1" w:styleId="10">
    <w:name w:val="Абзац списка1"/>
    <w:basedOn w:val="1"/>
    <w:qFormat/>
    <w:uiPriority w:val="0"/>
    <w:pPr>
      <w:contextualSpacing/>
    </w:pPr>
    <w:rPr>
      <w:rFonts w:eastAsia="Times New Roman"/>
    </w:rPr>
  </w:style>
  <w:style w:type="character" w:customStyle="1" w:styleId="11">
    <w:name w:val="15"/>
    <w:basedOn w:val="2"/>
    <w:qFormat/>
    <w:uiPriority w:val="0"/>
    <w:rPr>
      <w:rFonts w:hint="default" w:ascii="Calibri" w:hAnsi="Calibri" w:cs="Calibri"/>
      <w:i/>
      <w:iCs/>
    </w:rPr>
  </w:style>
  <w:style w:type="character" w:customStyle="1" w:styleId="12">
    <w:name w:val="16"/>
    <w:basedOn w:val="2"/>
    <w:qFormat/>
    <w:uiPriority w:val="0"/>
    <w:rPr>
      <w:rFonts w:hint="default" w:ascii="Calibri" w:hAnsi="Calibri" w:cs="Calibri"/>
    </w:rPr>
  </w:style>
  <w:style w:type="character" w:customStyle="1" w:styleId="13">
    <w:name w:val="17"/>
    <w:basedOn w:val="2"/>
    <w:qFormat/>
    <w:uiPriority w:val="0"/>
    <w:rPr>
      <w:rFonts w:hint="default" w:ascii="Calibri" w:hAnsi="Calibri" w:cs="Calibri"/>
      <w:b/>
      <w:bCs/>
    </w:rPr>
  </w:style>
  <w:style w:type="character" w:customStyle="1" w:styleId="14">
    <w:name w:val="18"/>
    <w:basedOn w:val="2"/>
    <w:qFormat/>
    <w:uiPriority w:val="0"/>
    <w:rPr>
      <w:rFonts w:hint="default" w:ascii="Calibri" w:hAnsi="Calibri" w:cs="Calibri"/>
    </w:rPr>
  </w:style>
  <w:style w:type="character" w:customStyle="1" w:styleId="15">
    <w:name w:val="19"/>
    <w:basedOn w:val="2"/>
    <w:qFormat/>
    <w:uiPriority w:val="0"/>
    <w:rPr>
      <w:rFonts w:hint="default" w:ascii="Calibri" w:hAnsi="Calibri" w:cs="Calibri"/>
      <w:color w:val="0000FF"/>
      <w:u w:val="single"/>
    </w:rPr>
  </w:style>
  <w:style w:type="character" w:customStyle="1" w:styleId="16">
    <w:name w:val="Текст выноски Знак"/>
    <w:basedOn w:val="2"/>
    <w:link w:val="6"/>
    <w:semiHidden/>
    <w:qFormat/>
    <w:uiPriority w:val="99"/>
    <w:rPr>
      <w:rFonts w:ascii="Tahoma" w:hAnsi="Tahoma" w:eastAsia="SimSun" w:cs="Tahoma"/>
      <w:sz w:val="16"/>
      <w:szCs w:val="16"/>
      <w:lang w:eastAsia="ru-RU"/>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935</Words>
  <Characters>5331</Characters>
  <Lines>44</Lines>
  <Paragraphs>12</Paragraphs>
  <TotalTime>40</TotalTime>
  <ScaleCrop>false</ScaleCrop>
  <LinksUpToDate>false</LinksUpToDate>
  <CharactersWithSpaces>6254</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2024-12-16T00:03:00Z</dcterms:created>
  <dc:creator>Ученик 3</dc:creator>
  <cp:lastModifiedBy>Ученик 3</cp:lastModifiedBy>
  <cp:lastPrinted>2024-12-17T02:51:00Z</cp:lastPrinted>
  <dcterms:modified xsi:type="dcterms:W3CDTF">2024-12-18T00:55:14Z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1049-12.2.0.19307</vt:lpwstr>
  </property>
  <property fmtid="{D5CDD505-2E9C-101B-9397-08002B2CF9AE}" pid="3" name="ICV">
    <vt:lpwstr>90C0E2C0DB3043D1A235657FE1AB843B_12</vt:lpwstr>
  </property>
</Properties>
</file>